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346CF2" w14:textId="77777777" w:rsidR="001E4018" w:rsidRPr="00685348" w:rsidRDefault="001E4018" w:rsidP="001E4018">
      <w:pPr>
        <w:autoSpaceDE w:val="0"/>
        <w:autoSpaceDN w:val="0"/>
        <w:adjustRightInd w:val="0"/>
        <w:spacing w:after="0" w:line="240" w:lineRule="auto"/>
        <w:jc w:val="right"/>
        <w:rPr>
          <w:rFonts w:ascii="Times New Roman" w:eastAsia="Times New Roman" w:hAnsi="Times New Roman" w:cs="Times New Roman"/>
          <w:bCs/>
          <w:i/>
          <w:sz w:val="28"/>
          <w:szCs w:val="28"/>
          <w:lang w:eastAsia="ru-RU"/>
        </w:rPr>
      </w:pPr>
      <w:r w:rsidRPr="00685348">
        <w:rPr>
          <w:rFonts w:ascii="Times New Roman" w:eastAsia="Times New Roman" w:hAnsi="Times New Roman" w:cs="Times New Roman"/>
          <w:bCs/>
          <w:i/>
          <w:sz w:val="28"/>
          <w:szCs w:val="28"/>
          <w:lang w:eastAsia="ru-RU"/>
        </w:rPr>
        <w:t xml:space="preserve">Вносится Губернатором </w:t>
      </w:r>
    </w:p>
    <w:p w14:paraId="604467D7" w14:textId="77777777" w:rsidR="001E4018" w:rsidRPr="00685348" w:rsidRDefault="001E4018" w:rsidP="001E4018">
      <w:pPr>
        <w:autoSpaceDE w:val="0"/>
        <w:autoSpaceDN w:val="0"/>
        <w:adjustRightInd w:val="0"/>
        <w:spacing w:after="0" w:line="240" w:lineRule="auto"/>
        <w:jc w:val="right"/>
        <w:rPr>
          <w:rFonts w:ascii="Times New Roman" w:eastAsia="Times New Roman" w:hAnsi="Times New Roman" w:cs="Times New Roman"/>
          <w:bCs/>
          <w:i/>
          <w:sz w:val="28"/>
          <w:szCs w:val="28"/>
          <w:lang w:eastAsia="ru-RU"/>
        </w:rPr>
      </w:pPr>
      <w:r w:rsidRPr="00685348">
        <w:rPr>
          <w:rFonts w:ascii="Times New Roman" w:eastAsia="Times New Roman" w:hAnsi="Times New Roman" w:cs="Times New Roman"/>
          <w:bCs/>
          <w:i/>
          <w:sz w:val="28"/>
          <w:szCs w:val="28"/>
          <w:lang w:eastAsia="ru-RU"/>
        </w:rPr>
        <w:t xml:space="preserve">Новосибирской области </w:t>
      </w:r>
    </w:p>
    <w:p w14:paraId="3B507A8C" w14:textId="77777777" w:rsidR="001E4018" w:rsidRPr="00685348" w:rsidRDefault="001E4018" w:rsidP="001E4018">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14:paraId="197A25BA" w14:textId="77777777" w:rsidR="001E4018" w:rsidRPr="00685348" w:rsidRDefault="001E4018" w:rsidP="001E4018">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685348">
        <w:rPr>
          <w:rFonts w:ascii="Times New Roman" w:eastAsia="Times New Roman" w:hAnsi="Times New Roman" w:cs="Times New Roman"/>
          <w:bCs/>
          <w:sz w:val="28"/>
          <w:szCs w:val="28"/>
          <w:lang w:eastAsia="ru-RU"/>
        </w:rPr>
        <w:t>Проект № _______</w:t>
      </w:r>
    </w:p>
    <w:p w14:paraId="7E061461" w14:textId="77777777" w:rsidR="001E4018" w:rsidRPr="00685348" w:rsidRDefault="001E4018" w:rsidP="001E401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A48B5D6" w14:textId="77777777" w:rsidR="001E4018" w:rsidRPr="00685348" w:rsidRDefault="001E4018" w:rsidP="001E401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274C275" w14:textId="77777777" w:rsidR="001E4018" w:rsidRPr="00685348" w:rsidRDefault="001E4018" w:rsidP="001E4018">
      <w:pPr>
        <w:widowControl w:val="0"/>
        <w:spacing w:after="0" w:line="240" w:lineRule="auto"/>
        <w:jc w:val="center"/>
        <w:outlineLvl w:val="0"/>
        <w:rPr>
          <w:rFonts w:ascii="Times New Roman" w:eastAsia="Times New Roman" w:hAnsi="Times New Roman" w:cs="Times New Roman"/>
          <w:b/>
          <w:bCs/>
          <w:kern w:val="28"/>
          <w:sz w:val="40"/>
          <w:szCs w:val="40"/>
          <w:lang w:eastAsia="ru-RU"/>
        </w:rPr>
      </w:pPr>
      <w:r w:rsidRPr="00685348">
        <w:rPr>
          <w:rFonts w:ascii="Times New Roman" w:eastAsia="Times New Roman" w:hAnsi="Times New Roman" w:cs="Times New Roman"/>
          <w:b/>
          <w:bCs/>
          <w:kern w:val="28"/>
          <w:sz w:val="40"/>
          <w:szCs w:val="40"/>
          <w:lang w:eastAsia="ru-RU"/>
        </w:rPr>
        <w:t xml:space="preserve">ЗАКОН </w:t>
      </w:r>
    </w:p>
    <w:p w14:paraId="3454FC0A" w14:textId="77777777" w:rsidR="001E4018" w:rsidRPr="00685348" w:rsidRDefault="001E4018" w:rsidP="001E4018">
      <w:pPr>
        <w:widowControl w:val="0"/>
        <w:spacing w:after="0" w:line="240" w:lineRule="auto"/>
        <w:jc w:val="center"/>
        <w:outlineLvl w:val="0"/>
        <w:rPr>
          <w:rFonts w:ascii="Times New Roman" w:eastAsia="Times New Roman" w:hAnsi="Times New Roman" w:cs="Times New Roman"/>
          <w:b/>
          <w:bCs/>
          <w:kern w:val="28"/>
          <w:sz w:val="40"/>
          <w:szCs w:val="40"/>
          <w:lang w:eastAsia="ru-RU"/>
        </w:rPr>
      </w:pPr>
      <w:r w:rsidRPr="00685348">
        <w:rPr>
          <w:rFonts w:ascii="Times New Roman" w:eastAsia="Times New Roman" w:hAnsi="Times New Roman" w:cs="Times New Roman"/>
          <w:b/>
          <w:bCs/>
          <w:kern w:val="28"/>
          <w:sz w:val="40"/>
          <w:szCs w:val="40"/>
          <w:lang w:eastAsia="ru-RU"/>
        </w:rPr>
        <w:t>НОВОСИБИРСКОЙ ОБЛАСТИ</w:t>
      </w:r>
    </w:p>
    <w:p w14:paraId="3B55D6F0" w14:textId="77777777" w:rsidR="009C20DC" w:rsidRPr="00685348" w:rsidRDefault="009C20DC" w:rsidP="00C051AD">
      <w:pPr>
        <w:widowControl w:val="0"/>
        <w:spacing w:after="0" w:line="240" w:lineRule="auto"/>
        <w:ind w:firstLine="567"/>
        <w:rPr>
          <w:rFonts w:ascii="Times New Roman" w:hAnsi="Times New Roman" w:cs="Times New Roman"/>
          <w:sz w:val="28"/>
          <w:szCs w:val="28"/>
          <w:lang w:eastAsia="ru-RU"/>
        </w:rPr>
      </w:pPr>
    </w:p>
    <w:p w14:paraId="67237DB7" w14:textId="77777777" w:rsidR="00753ABA" w:rsidRPr="00685348" w:rsidRDefault="00753ABA" w:rsidP="00C051AD">
      <w:pPr>
        <w:widowControl w:val="0"/>
        <w:spacing w:after="0" w:line="240" w:lineRule="auto"/>
        <w:ind w:firstLine="567"/>
        <w:rPr>
          <w:rFonts w:ascii="Times New Roman" w:hAnsi="Times New Roman" w:cs="Times New Roman"/>
          <w:sz w:val="28"/>
          <w:szCs w:val="28"/>
          <w:lang w:eastAsia="ru-RU"/>
        </w:rPr>
      </w:pPr>
    </w:p>
    <w:p w14:paraId="579ACF17" w14:textId="28199D16" w:rsidR="009C20DC" w:rsidRPr="00685348" w:rsidRDefault="009C20DC" w:rsidP="001E4FFE">
      <w:pPr>
        <w:widowControl w:val="0"/>
        <w:spacing w:after="0" w:line="240" w:lineRule="auto"/>
        <w:jc w:val="center"/>
        <w:rPr>
          <w:rFonts w:ascii="Times New Roman" w:hAnsi="Times New Roman" w:cs="Times New Roman"/>
          <w:b/>
          <w:bCs/>
          <w:sz w:val="28"/>
          <w:szCs w:val="28"/>
          <w:lang w:eastAsia="ru-RU"/>
        </w:rPr>
      </w:pPr>
      <w:r w:rsidRPr="00685348">
        <w:rPr>
          <w:rFonts w:ascii="Times New Roman" w:hAnsi="Times New Roman" w:cs="Times New Roman"/>
          <w:b/>
          <w:bCs/>
          <w:sz w:val="28"/>
          <w:szCs w:val="28"/>
          <w:lang w:eastAsia="ru-RU"/>
        </w:rPr>
        <w:t xml:space="preserve">Об областном бюджете Новосибирской области на </w:t>
      </w:r>
      <w:r w:rsidR="006004E2">
        <w:rPr>
          <w:rFonts w:ascii="Times New Roman" w:hAnsi="Times New Roman" w:cs="Times New Roman"/>
          <w:b/>
          <w:bCs/>
          <w:sz w:val="28"/>
          <w:szCs w:val="28"/>
          <w:lang w:eastAsia="ru-RU"/>
        </w:rPr>
        <w:t xml:space="preserve">2021 </w:t>
      </w:r>
      <w:r w:rsidRPr="00685348">
        <w:rPr>
          <w:rFonts w:ascii="Times New Roman" w:hAnsi="Times New Roman" w:cs="Times New Roman"/>
          <w:b/>
          <w:bCs/>
          <w:sz w:val="28"/>
          <w:szCs w:val="28"/>
          <w:lang w:eastAsia="ru-RU"/>
        </w:rPr>
        <w:t xml:space="preserve">год и плановый период </w:t>
      </w:r>
      <w:r w:rsidR="0006005F" w:rsidRPr="00685348">
        <w:rPr>
          <w:rFonts w:ascii="Times New Roman" w:hAnsi="Times New Roman" w:cs="Times New Roman"/>
          <w:b/>
          <w:bCs/>
          <w:sz w:val="28"/>
          <w:szCs w:val="28"/>
          <w:lang w:eastAsia="ru-RU"/>
        </w:rPr>
        <w:t>20</w:t>
      </w:r>
      <w:r w:rsidR="0041754B" w:rsidRPr="00685348">
        <w:rPr>
          <w:rFonts w:ascii="Times New Roman" w:hAnsi="Times New Roman" w:cs="Times New Roman"/>
          <w:b/>
          <w:bCs/>
          <w:sz w:val="28"/>
          <w:szCs w:val="28"/>
          <w:lang w:eastAsia="ru-RU"/>
        </w:rPr>
        <w:t>2</w:t>
      </w:r>
      <w:r w:rsidR="006004E2">
        <w:rPr>
          <w:rFonts w:ascii="Times New Roman" w:hAnsi="Times New Roman" w:cs="Times New Roman"/>
          <w:b/>
          <w:bCs/>
          <w:sz w:val="28"/>
          <w:szCs w:val="28"/>
          <w:lang w:eastAsia="ru-RU"/>
        </w:rPr>
        <w:t>2</w:t>
      </w:r>
      <w:r w:rsidRPr="00685348">
        <w:rPr>
          <w:rFonts w:ascii="Times New Roman" w:hAnsi="Times New Roman" w:cs="Times New Roman"/>
          <w:b/>
          <w:bCs/>
          <w:sz w:val="28"/>
          <w:szCs w:val="28"/>
          <w:lang w:eastAsia="ru-RU"/>
        </w:rPr>
        <w:t xml:space="preserve"> и </w:t>
      </w:r>
      <w:r w:rsidR="006004E2">
        <w:rPr>
          <w:rFonts w:ascii="Times New Roman" w:hAnsi="Times New Roman" w:cs="Times New Roman"/>
          <w:b/>
          <w:bCs/>
          <w:sz w:val="28"/>
          <w:szCs w:val="28"/>
          <w:lang w:eastAsia="ru-RU"/>
        </w:rPr>
        <w:t xml:space="preserve">2023 </w:t>
      </w:r>
      <w:r w:rsidRPr="00685348">
        <w:rPr>
          <w:rFonts w:ascii="Times New Roman" w:hAnsi="Times New Roman" w:cs="Times New Roman"/>
          <w:b/>
          <w:bCs/>
          <w:sz w:val="28"/>
          <w:szCs w:val="28"/>
          <w:lang w:eastAsia="ru-RU"/>
        </w:rPr>
        <w:t xml:space="preserve">годов </w:t>
      </w:r>
    </w:p>
    <w:p w14:paraId="690777A0" w14:textId="77777777" w:rsidR="00753ABA" w:rsidRPr="00685348" w:rsidRDefault="00753ABA" w:rsidP="00C051AD">
      <w:pPr>
        <w:widowControl w:val="0"/>
        <w:spacing w:after="0" w:line="240" w:lineRule="auto"/>
        <w:ind w:firstLine="567"/>
        <w:jc w:val="center"/>
        <w:rPr>
          <w:rFonts w:ascii="Times New Roman" w:hAnsi="Times New Roman" w:cs="Times New Roman"/>
          <w:b/>
          <w:bCs/>
          <w:sz w:val="28"/>
          <w:szCs w:val="28"/>
          <w:lang w:eastAsia="ru-RU"/>
        </w:rPr>
      </w:pPr>
    </w:p>
    <w:p w14:paraId="5E851FE5" w14:textId="77777777" w:rsidR="00753ABA" w:rsidRPr="00685348" w:rsidRDefault="00753ABA" w:rsidP="00B5183D">
      <w:pPr>
        <w:widowControl w:val="0"/>
        <w:autoSpaceDE w:val="0"/>
        <w:autoSpaceDN w:val="0"/>
        <w:adjustRightInd w:val="0"/>
        <w:spacing w:after="0" w:line="240" w:lineRule="auto"/>
        <w:ind w:firstLine="709"/>
        <w:jc w:val="right"/>
        <w:rPr>
          <w:rFonts w:ascii="Times New Roman" w:hAnsi="Times New Roman" w:cs="Times New Roman"/>
          <w:sz w:val="28"/>
          <w:szCs w:val="28"/>
        </w:rPr>
      </w:pPr>
    </w:p>
    <w:p w14:paraId="34258E2D" w14:textId="0E073BD1" w:rsidR="00DA31F8" w:rsidRPr="00685348" w:rsidRDefault="00DA31F8" w:rsidP="00975B4F">
      <w:pPr>
        <w:pStyle w:val="ConsPlusNormal"/>
        <w:ind w:firstLine="709"/>
        <w:jc w:val="both"/>
        <w:outlineLvl w:val="0"/>
        <w:rPr>
          <w:rFonts w:ascii="Times New Roman" w:hAnsi="Times New Roman" w:cs="Times New Roman"/>
          <w:b/>
          <w:sz w:val="28"/>
          <w:szCs w:val="28"/>
        </w:rPr>
      </w:pPr>
      <w:bookmarkStart w:id="0" w:name="Par16"/>
      <w:bookmarkEnd w:id="0"/>
      <w:r w:rsidRPr="00685348">
        <w:rPr>
          <w:rFonts w:ascii="Times New Roman" w:hAnsi="Times New Roman" w:cs="Times New Roman"/>
          <w:b/>
          <w:sz w:val="28"/>
          <w:szCs w:val="28"/>
        </w:rPr>
        <w:t xml:space="preserve">Статья 1. Основные характеристики областного бюджета </w:t>
      </w:r>
      <w:r w:rsidR="003C12E2">
        <w:rPr>
          <w:rFonts w:ascii="Times New Roman" w:hAnsi="Times New Roman" w:cs="Times New Roman"/>
          <w:b/>
          <w:sz w:val="28"/>
          <w:szCs w:val="28"/>
        </w:rPr>
        <w:t xml:space="preserve">Новосибирской области </w:t>
      </w:r>
      <w:r w:rsidRPr="00685348">
        <w:rPr>
          <w:rFonts w:ascii="Times New Roman" w:hAnsi="Times New Roman" w:cs="Times New Roman"/>
          <w:b/>
          <w:sz w:val="28"/>
          <w:szCs w:val="28"/>
        </w:rPr>
        <w:t xml:space="preserve">на </w:t>
      </w:r>
      <w:r w:rsidR="006004E2">
        <w:rPr>
          <w:rFonts w:ascii="Times New Roman" w:hAnsi="Times New Roman" w:cs="Times New Roman"/>
          <w:b/>
          <w:sz w:val="28"/>
          <w:szCs w:val="28"/>
        </w:rPr>
        <w:t xml:space="preserve">2021 </w:t>
      </w:r>
      <w:r w:rsidRPr="00685348">
        <w:rPr>
          <w:rFonts w:ascii="Times New Roman" w:hAnsi="Times New Roman" w:cs="Times New Roman"/>
          <w:b/>
          <w:sz w:val="28"/>
          <w:szCs w:val="28"/>
        </w:rPr>
        <w:t>год и на плановый период 20</w:t>
      </w:r>
      <w:r w:rsidR="0041754B" w:rsidRPr="00685348">
        <w:rPr>
          <w:rFonts w:ascii="Times New Roman" w:hAnsi="Times New Roman" w:cs="Times New Roman"/>
          <w:b/>
          <w:sz w:val="28"/>
          <w:szCs w:val="28"/>
        </w:rPr>
        <w:t>2</w:t>
      </w:r>
      <w:r w:rsidR="006004E2">
        <w:rPr>
          <w:rFonts w:ascii="Times New Roman" w:hAnsi="Times New Roman" w:cs="Times New Roman"/>
          <w:b/>
          <w:sz w:val="28"/>
          <w:szCs w:val="28"/>
        </w:rPr>
        <w:t>2</w:t>
      </w:r>
      <w:r w:rsidRPr="00685348">
        <w:rPr>
          <w:rFonts w:ascii="Times New Roman" w:hAnsi="Times New Roman" w:cs="Times New Roman"/>
          <w:b/>
          <w:sz w:val="28"/>
          <w:szCs w:val="28"/>
        </w:rPr>
        <w:t xml:space="preserve"> и </w:t>
      </w:r>
      <w:r w:rsidR="006004E2">
        <w:rPr>
          <w:rFonts w:ascii="Times New Roman" w:hAnsi="Times New Roman" w:cs="Times New Roman"/>
          <w:b/>
          <w:sz w:val="28"/>
          <w:szCs w:val="28"/>
        </w:rPr>
        <w:t>2023</w:t>
      </w:r>
      <w:r w:rsidRPr="00685348">
        <w:rPr>
          <w:rFonts w:ascii="Times New Roman" w:hAnsi="Times New Roman" w:cs="Times New Roman"/>
          <w:b/>
          <w:sz w:val="28"/>
          <w:szCs w:val="28"/>
        </w:rPr>
        <w:t xml:space="preserve"> годов</w:t>
      </w:r>
    </w:p>
    <w:p w14:paraId="1FCC2319" w14:textId="77777777" w:rsidR="00DA31F8" w:rsidRPr="00685348" w:rsidRDefault="00DA31F8" w:rsidP="00975B4F">
      <w:pPr>
        <w:pStyle w:val="ConsPlusNormal"/>
        <w:ind w:firstLine="709"/>
        <w:jc w:val="both"/>
        <w:rPr>
          <w:rFonts w:ascii="Times New Roman" w:hAnsi="Times New Roman" w:cs="Times New Roman"/>
          <w:sz w:val="28"/>
          <w:szCs w:val="28"/>
        </w:rPr>
      </w:pPr>
    </w:p>
    <w:p w14:paraId="756B4C3F" w14:textId="6A40BFF8" w:rsidR="00DA31F8" w:rsidRPr="00685348" w:rsidRDefault="00DA31F8" w:rsidP="00975B4F">
      <w:pPr>
        <w:pStyle w:val="ConsPlusNormal"/>
        <w:ind w:firstLine="709"/>
        <w:jc w:val="both"/>
        <w:rPr>
          <w:rFonts w:ascii="Times New Roman" w:hAnsi="Times New Roman" w:cs="Times New Roman"/>
          <w:sz w:val="28"/>
          <w:szCs w:val="28"/>
        </w:rPr>
      </w:pPr>
      <w:r w:rsidRPr="00685348">
        <w:rPr>
          <w:rFonts w:ascii="Times New Roman" w:hAnsi="Times New Roman" w:cs="Times New Roman"/>
          <w:sz w:val="28"/>
          <w:szCs w:val="28"/>
        </w:rPr>
        <w:t xml:space="preserve">1. Утвердить основные характеристики областного бюджета Новосибирской области (далее </w:t>
      </w:r>
      <w:r w:rsidR="007B5E15" w:rsidRPr="00685348">
        <w:rPr>
          <w:rFonts w:ascii="Times New Roman" w:hAnsi="Times New Roman" w:cs="Times New Roman"/>
          <w:sz w:val="28"/>
          <w:szCs w:val="28"/>
        </w:rPr>
        <w:t>–</w:t>
      </w:r>
      <w:r w:rsidRPr="00685348">
        <w:rPr>
          <w:rFonts w:ascii="Times New Roman" w:hAnsi="Times New Roman" w:cs="Times New Roman"/>
          <w:sz w:val="28"/>
          <w:szCs w:val="28"/>
        </w:rPr>
        <w:t xml:space="preserve"> областной бюджет) на </w:t>
      </w:r>
      <w:r w:rsidR="006004E2">
        <w:rPr>
          <w:rFonts w:ascii="Times New Roman" w:hAnsi="Times New Roman" w:cs="Times New Roman"/>
          <w:sz w:val="28"/>
          <w:szCs w:val="28"/>
        </w:rPr>
        <w:t>2021</w:t>
      </w:r>
      <w:r w:rsidRPr="00685348">
        <w:rPr>
          <w:rFonts w:ascii="Times New Roman" w:hAnsi="Times New Roman" w:cs="Times New Roman"/>
          <w:sz w:val="28"/>
          <w:szCs w:val="28"/>
        </w:rPr>
        <w:t xml:space="preserve"> год:</w:t>
      </w:r>
    </w:p>
    <w:p w14:paraId="41EF825F" w14:textId="06BA355E" w:rsidR="00890723" w:rsidRPr="00CB7059" w:rsidRDefault="00890723"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1) </w:t>
      </w:r>
      <w:r w:rsidR="006D6324" w:rsidRPr="00CB7059">
        <w:rPr>
          <w:rFonts w:ascii="Times New Roman" w:hAnsi="Times New Roman" w:cs="Times New Roman"/>
          <w:sz w:val="28"/>
          <w:szCs w:val="28"/>
        </w:rPr>
        <w:t>прогнозируемый общий объем доходов областного бюджета в сумме 1</w:t>
      </w:r>
      <w:r w:rsidR="00313AA8" w:rsidRPr="00CB7059">
        <w:rPr>
          <w:rFonts w:ascii="Times New Roman" w:hAnsi="Times New Roman" w:cs="Times New Roman"/>
          <w:sz w:val="28"/>
          <w:szCs w:val="28"/>
        </w:rPr>
        <w:t>71</w:t>
      </w:r>
      <w:r w:rsidR="006D6324" w:rsidRPr="00CB7059">
        <w:rPr>
          <w:rFonts w:ascii="Times New Roman" w:hAnsi="Times New Roman" w:cs="Times New Roman"/>
          <w:sz w:val="28"/>
          <w:szCs w:val="28"/>
        </w:rPr>
        <w:t> </w:t>
      </w:r>
      <w:r w:rsidR="00313AA8" w:rsidRPr="00CB7059">
        <w:rPr>
          <w:rFonts w:ascii="Times New Roman" w:hAnsi="Times New Roman" w:cs="Times New Roman"/>
          <w:sz w:val="28"/>
          <w:szCs w:val="28"/>
        </w:rPr>
        <w:t>494</w:t>
      </w:r>
      <w:r w:rsidR="006D6324" w:rsidRPr="00CB7059">
        <w:rPr>
          <w:rFonts w:ascii="Times New Roman" w:hAnsi="Times New Roman" w:cs="Times New Roman"/>
          <w:sz w:val="28"/>
          <w:szCs w:val="28"/>
        </w:rPr>
        <w:t xml:space="preserve"> </w:t>
      </w:r>
      <w:r w:rsidR="00313AA8" w:rsidRPr="00CB7059">
        <w:rPr>
          <w:rFonts w:ascii="Times New Roman" w:hAnsi="Times New Roman" w:cs="Times New Roman"/>
          <w:sz w:val="28"/>
          <w:szCs w:val="28"/>
        </w:rPr>
        <w:t>778</w:t>
      </w:r>
      <w:r w:rsidR="006D6324" w:rsidRPr="00CB7059">
        <w:rPr>
          <w:rFonts w:ascii="Times New Roman" w:hAnsi="Times New Roman" w:cs="Times New Roman"/>
          <w:sz w:val="28"/>
          <w:szCs w:val="28"/>
        </w:rPr>
        <w:t>,</w:t>
      </w:r>
      <w:r w:rsidR="0040434E" w:rsidRPr="00CB7059">
        <w:rPr>
          <w:rFonts w:ascii="Times New Roman" w:hAnsi="Times New Roman" w:cs="Times New Roman"/>
          <w:sz w:val="28"/>
          <w:szCs w:val="28"/>
        </w:rPr>
        <w:t>4</w:t>
      </w:r>
      <w:r w:rsidR="006D6324" w:rsidRPr="00CB7059">
        <w:rPr>
          <w:rFonts w:ascii="Times New Roman" w:hAnsi="Times New Roman" w:cs="Times New Roman"/>
          <w:sz w:val="28"/>
          <w:szCs w:val="28"/>
        </w:rPr>
        <w:t xml:space="preserve"> тыс. рублей, в том числе объем безвозмездных поступлений в сумме 3</w:t>
      </w:r>
      <w:r w:rsidR="00AC7C7C" w:rsidRPr="00CB7059">
        <w:rPr>
          <w:rFonts w:ascii="Times New Roman" w:hAnsi="Times New Roman" w:cs="Times New Roman"/>
          <w:sz w:val="28"/>
          <w:szCs w:val="28"/>
        </w:rPr>
        <w:t>0</w:t>
      </w:r>
      <w:r w:rsidR="006D6324" w:rsidRPr="00CB7059">
        <w:rPr>
          <w:rFonts w:ascii="Times New Roman" w:hAnsi="Times New Roman" w:cs="Times New Roman"/>
          <w:sz w:val="28"/>
          <w:szCs w:val="28"/>
        </w:rPr>
        <w:t xml:space="preserve"> </w:t>
      </w:r>
      <w:r w:rsidR="00AC7C7C" w:rsidRPr="00CB7059">
        <w:rPr>
          <w:rFonts w:ascii="Times New Roman" w:hAnsi="Times New Roman" w:cs="Times New Roman"/>
          <w:sz w:val="28"/>
          <w:szCs w:val="28"/>
        </w:rPr>
        <w:t>671</w:t>
      </w:r>
      <w:r w:rsidR="006D6324" w:rsidRPr="00CB7059">
        <w:rPr>
          <w:rFonts w:ascii="Times New Roman" w:hAnsi="Times New Roman" w:cs="Times New Roman"/>
          <w:sz w:val="28"/>
          <w:szCs w:val="28"/>
        </w:rPr>
        <w:t xml:space="preserve"> </w:t>
      </w:r>
      <w:r w:rsidR="00AC7C7C" w:rsidRPr="00CB7059">
        <w:rPr>
          <w:rFonts w:ascii="Times New Roman" w:hAnsi="Times New Roman" w:cs="Times New Roman"/>
          <w:sz w:val="28"/>
          <w:szCs w:val="28"/>
        </w:rPr>
        <w:t>337</w:t>
      </w:r>
      <w:r w:rsidR="006D6324" w:rsidRPr="00CB7059">
        <w:rPr>
          <w:rFonts w:ascii="Times New Roman" w:hAnsi="Times New Roman" w:cs="Times New Roman"/>
          <w:sz w:val="28"/>
          <w:szCs w:val="28"/>
        </w:rPr>
        <w:t>,</w:t>
      </w:r>
      <w:r w:rsidR="00AC7C7C" w:rsidRPr="00CB7059">
        <w:rPr>
          <w:rFonts w:ascii="Times New Roman" w:hAnsi="Times New Roman" w:cs="Times New Roman"/>
          <w:sz w:val="28"/>
          <w:szCs w:val="28"/>
        </w:rPr>
        <w:t>3</w:t>
      </w:r>
      <w:r w:rsidR="006D6324" w:rsidRPr="00CB7059">
        <w:rPr>
          <w:rFonts w:ascii="Times New Roman" w:hAnsi="Times New Roman" w:cs="Times New Roman"/>
          <w:sz w:val="28"/>
          <w:szCs w:val="28"/>
        </w:rPr>
        <w:t xml:space="preserve"> тыс. рублей, из них объем межбюджетных трансфертов, получаемых из других бюджетов бюджетной системы Российской Федерации, в сумме 3</w:t>
      </w:r>
      <w:r w:rsidR="00AC7C7C" w:rsidRPr="00CB7059">
        <w:rPr>
          <w:rFonts w:ascii="Times New Roman" w:hAnsi="Times New Roman" w:cs="Times New Roman"/>
          <w:sz w:val="28"/>
          <w:szCs w:val="28"/>
        </w:rPr>
        <w:t>0</w:t>
      </w:r>
      <w:r w:rsidR="006D6324" w:rsidRPr="00CB7059">
        <w:rPr>
          <w:rFonts w:ascii="Times New Roman" w:hAnsi="Times New Roman" w:cs="Times New Roman"/>
          <w:sz w:val="28"/>
          <w:szCs w:val="28"/>
        </w:rPr>
        <w:t> </w:t>
      </w:r>
      <w:r w:rsidR="00AC7C7C" w:rsidRPr="00CB7059">
        <w:rPr>
          <w:rFonts w:ascii="Times New Roman" w:hAnsi="Times New Roman" w:cs="Times New Roman"/>
          <w:sz w:val="28"/>
          <w:szCs w:val="28"/>
        </w:rPr>
        <w:t>021</w:t>
      </w:r>
      <w:r w:rsidR="006D6324" w:rsidRPr="00CB7059">
        <w:rPr>
          <w:rFonts w:ascii="Times New Roman" w:hAnsi="Times New Roman" w:cs="Times New Roman"/>
          <w:sz w:val="28"/>
          <w:szCs w:val="28"/>
        </w:rPr>
        <w:t> </w:t>
      </w:r>
      <w:r w:rsidR="00AC7C7C" w:rsidRPr="00CB7059">
        <w:rPr>
          <w:rFonts w:ascii="Times New Roman" w:hAnsi="Times New Roman" w:cs="Times New Roman"/>
          <w:sz w:val="28"/>
          <w:szCs w:val="28"/>
        </w:rPr>
        <w:t>331</w:t>
      </w:r>
      <w:r w:rsidR="006D6324" w:rsidRPr="00CB7059">
        <w:rPr>
          <w:rFonts w:ascii="Times New Roman" w:hAnsi="Times New Roman" w:cs="Times New Roman"/>
          <w:sz w:val="28"/>
          <w:szCs w:val="28"/>
        </w:rPr>
        <w:t>,0 тыс. рублей, в том числе объем субсидий, субвенций и иных межбюджетных трансфертов, имеющих целевое назначение, в сумме 2</w:t>
      </w:r>
      <w:r w:rsidR="00AC7C7C" w:rsidRPr="00CB7059">
        <w:rPr>
          <w:rFonts w:ascii="Times New Roman" w:hAnsi="Times New Roman" w:cs="Times New Roman"/>
          <w:sz w:val="28"/>
          <w:szCs w:val="28"/>
        </w:rPr>
        <w:t>1</w:t>
      </w:r>
      <w:r w:rsidR="006D6324" w:rsidRPr="00CB7059">
        <w:rPr>
          <w:rFonts w:ascii="Times New Roman" w:hAnsi="Times New Roman" w:cs="Times New Roman"/>
          <w:sz w:val="28"/>
          <w:szCs w:val="28"/>
        </w:rPr>
        <w:t xml:space="preserve"> </w:t>
      </w:r>
      <w:r w:rsidR="00AC7C7C" w:rsidRPr="00CB7059">
        <w:rPr>
          <w:rFonts w:ascii="Times New Roman" w:hAnsi="Times New Roman" w:cs="Times New Roman"/>
          <w:sz w:val="28"/>
          <w:szCs w:val="28"/>
        </w:rPr>
        <w:t>17</w:t>
      </w:r>
      <w:r w:rsidR="009A2A97" w:rsidRPr="00CB7059">
        <w:rPr>
          <w:rFonts w:ascii="Times New Roman" w:hAnsi="Times New Roman" w:cs="Times New Roman"/>
          <w:sz w:val="28"/>
          <w:szCs w:val="28"/>
        </w:rPr>
        <w:t>5</w:t>
      </w:r>
      <w:r w:rsidR="006D6324" w:rsidRPr="00CB7059">
        <w:rPr>
          <w:rFonts w:ascii="Times New Roman" w:hAnsi="Times New Roman" w:cs="Times New Roman"/>
          <w:sz w:val="28"/>
          <w:szCs w:val="28"/>
        </w:rPr>
        <w:t xml:space="preserve"> </w:t>
      </w:r>
      <w:r w:rsidR="00AC7C7C" w:rsidRPr="00CB7059">
        <w:rPr>
          <w:rFonts w:ascii="Times New Roman" w:hAnsi="Times New Roman" w:cs="Times New Roman"/>
          <w:sz w:val="28"/>
          <w:szCs w:val="28"/>
        </w:rPr>
        <w:t>419</w:t>
      </w:r>
      <w:r w:rsidR="006D6324" w:rsidRPr="00CB7059">
        <w:rPr>
          <w:rFonts w:ascii="Times New Roman" w:hAnsi="Times New Roman" w:cs="Times New Roman"/>
          <w:sz w:val="28"/>
          <w:szCs w:val="28"/>
        </w:rPr>
        <w:t>,5 тыс. рублей</w:t>
      </w:r>
      <w:r w:rsidRPr="00CB7059">
        <w:rPr>
          <w:rFonts w:ascii="Times New Roman" w:hAnsi="Times New Roman" w:cs="Times New Roman"/>
          <w:sz w:val="28"/>
          <w:szCs w:val="28"/>
        </w:rPr>
        <w:t>;</w:t>
      </w:r>
    </w:p>
    <w:p w14:paraId="62B1449A" w14:textId="60188050" w:rsidR="00DA31F8" w:rsidRPr="00CB7059" w:rsidRDefault="00DA31F8" w:rsidP="00662CE7">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 xml:space="preserve">2) </w:t>
      </w:r>
      <w:r w:rsidR="00625893" w:rsidRPr="00CB7059">
        <w:rPr>
          <w:rFonts w:ascii="Times New Roman" w:hAnsi="Times New Roman" w:cs="Times New Roman"/>
          <w:sz w:val="28"/>
          <w:szCs w:val="28"/>
        </w:rPr>
        <w:t>общий объем расходов областного бюджета в сумме 18</w:t>
      </w:r>
      <w:r w:rsidR="004670DF" w:rsidRPr="00CB7059">
        <w:rPr>
          <w:rFonts w:ascii="Times New Roman" w:hAnsi="Times New Roman" w:cs="Times New Roman"/>
          <w:sz w:val="28"/>
          <w:szCs w:val="28"/>
        </w:rPr>
        <w:t>0</w:t>
      </w:r>
      <w:r w:rsidR="00625893" w:rsidRPr="00CB7059">
        <w:rPr>
          <w:rFonts w:ascii="Times New Roman" w:hAnsi="Times New Roman" w:cs="Times New Roman"/>
          <w:sz w:val="28"/>
          <w:szCs w:val="28"/>
        </w:rPr>
        <w:t> </w:t>
      </w:r>
      <w:r w:rsidR="00622668" w:rsidRPr="00CB7059">
        <w:rPr>
          <w:rFonts w:ascii="Times New Roman" w:hAnsi="Times New Roman" w:cs="Times New Roman"/>
          <w:sz w:val="28"/>
          <w:szCs w:val="28"/>
        </w:rPr>
        <w:t>674</w:t>
      </w:r>
      <w:r w:rsidR="00625893" w:rsidRPr="00CB7059">
        <w:rPr>
          <w:rFonts w:ascii="Times New Roman" w:hAnsi="Times New Roman" w:cs="Times New Roman"/>
          <w:sz w:val="28"/>
          <w:szCs w:val="28"/>
        </w:rPr>
        <w:t> </w:t>
      </w:r>
      <w:r w:rsidR="00622668" w:rsidRPr="00CB7059">
        <w:rPr>
          <w:rFonts w:ascii="Times New Roman" w:hAnsi="Times New Roman" w:cs="Times New Roman"/>
          <w:sz w:val="28"/>
          <w:szCs w:val="28"/>
        </w:rPr>
        <w:t>692</w:t>
      </w:r>
      <w:r w:rsidR="00625893" w:rsidRPr="00CB7059">
        <w:rPr>
          <w:rFonts w:ascii="Times New Roman" w:hAnsi="Times New Roman" w:cs="Times New Roman"/>
          <w:sz w:val="28"/>
          <w:szCs w:val="28"/>
        </w:rPr>
        <w:t>,</w:t>
      </w:r>
      <w:r w:rsidR="004670DF" w:rsidRPr="00CB7059">
        <w:rPr>
          <w:rFonts w:ascii="Times New Roman" w:hAnsi="Times New Roman" w:cs="Times New Roman"/>
          <w:sz w:val="28"/>
          <w:szCs w:val="28"/>
        </w:rPr>
        <w:t>6</w:t>
      </w:r>
      <w:r w:rsidR="00625893" w:rsidRPr="00CB7059">
        <w:rPr>
          <w:rFonts w:ascii="Times New Roman" w:hAnsi="Times New Roman" w:cs="Times New Roman"/>
          <w:sz w:val="28"/>
          <w:szCs w:val="28"/>
        </w:rPr>
        <w:t xml:space="preserve"> тыс. рублей</w:t>
      </w:r>
      <w:r w:rsidR="00662CE7" w:rsidRPr="00CB7059">
        <w:rPr>
          <w:rFonts w:ascii="Times New Roman" w:hAnsi="Times New Roman" w:cs="Times New Roman"/>
          <w:sz w:val="28"/>
          <w:szCs w:val="28"/>
        </w:rPr>
        <w:t>;</w:t>
      </w:r>
    </w:p>
    <w:p w14:paraId="45A1B125" w14:textId="551EFD01" w:rsidR="00DA31F8" w:rsidRPr="00CB7059" w:rsidRDefault="00DA31F8"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 xml:space="preserve">3) </w:t>
      </w:r>
      <w:r w:rsidR="00625893" w:rsidRPr="00CB7059">
        <w:rPr>
          <w:rFonts w:ascii="Times New Roman" w:hAnsi="Times New Roman" w:cs="Times New Roman"/>
          <w:sz w:val="28"/>
          <w:szCs w:val="28"/>
        </w:rPr>
        <w:t xml:space="preserve">дефицит областного бюджета в сумме </w:t>
      </w:r>
      <w:r w:rsidR="00622668" w:rsidRPr="00CB7059">
        <w:rPr>
          <w:rFonts w:ascii="Times New Roman" w:hAnsi="Times New Roman" w:cs="Times New Roman"/>
          <w:sz w:val="28"/>
          <w:szCs w:val="28"/>
        </w:rPr>
        <w:t>9</w:t>
      </w:r>
      <w:r w:rsidR="00625893" w:rsidRPr="00CB7059">
        <w:rPr>
          <w:rFonts w:ascii="Times New Roman" w:hAnsi="Times New Roman" w:cs="Times New Roman"/>
          <w:sz w:val="28"/>
          <w:szCs w:val="28"/>
        </w:rPr>
        <w:t> </w:t>
      </w:r>
      <w:r w:rsidR="00622668" w:rsidRPr="00CB7059">
        <w:rPr>
          <w:rFonts w:ascii="Times New Roman" w:hAnsi="Times New Roman" w:cs="Times New Roman"/>
          <w:sz w:val="28"/>
          <w:szCs w:val="28"/>
        </w:rPr>
        <w:t>179</w:t>
      </w:r>
      <w:r w:rsidR="00625893" w:rsidRPr="00CB7059">
        <w:rPr>
          <w:rFonts w:ascii="Times New Roman" w:hAnsi="Times New Roman" w:cs="Times New Roman"/>
          <w:sz w:val="28"/>
          <w:szCs w:val="28"/>
        </w:rPr>
        <w:t> </w:t>
      </w:r>
      <w:r w:rsidR="00BC10EF" w:rsidRPr="00CB7059">
        <w:rPr>
          <w:rFonts w:ascii="Times New Roman" w:hAnsi="Times New Roman" w:cs="Times New Roman"/>
          <w:sz w:val="28"/>
          <w:szCs w:val="28"/>
        </w:rPr>
        <w:t>914</w:t>
      </w:r>
      <w:r w:rsidR="00625893" w:rsidRPr="00CB7059">
        <w:rPr>
          <w:rFonts w:ascii="Times New Roman" w:hAnsi="Times New Roman" w:cs="Times New Roman"/>
          <w:sz w:val="28"/>
          <w:szCs w:val="28"/>
        </w:rPr>
        <w:t>,</w:t>
      </w:r>
      <w:r w:rsidR="00BC10EF" w:rsidRPr="00CB7059">
        <w:rPr>
          <w:rFonts w:ascii="Times New Roman" w:hAnsi="Times New Roman" w:cs="Times New Roman"/>
          <w:sz w:val="28"/>
          <w:szCs w:val="28"/>
        </w:rPr>
        <w:t>2</w:t>
      </w:r>
      <w:r w:rsidR="00625893" w:rsidRPr="00CB7059">
        <w:rPr>
          <w:rFonts w:ascii="Times New Roman" w:hAnsi="Times New Roman" w:cs="Times New Roman"/>
          <w:sz w:val="28"/>
          <w:szCs w:val="28"/>
        </w:rPr>
        <w:t xml:space="preserve"> тыс. рублей</w:t>
      </w:r>
      <w:r w:rsidRPr="00CB7059">
        <w:rPr>
          <w:rFonts w:ascii="Times New Roman" w:hAnsi="Times New Roman" w:cs="Times New Roman"/>
          <w:sz w:val="28"/>
          <w:szCs w:val="28"/>
        </w:rPr>
        <w:t>.</w:t>
      </w:r>
    </w:p>
    <w:p w14:paraId="6715B32D" w14:textId="114909D2" w:rsidR="00DA31F8" w:rsidRPr="00CB7059" w:rsidRDefault="00DA31F8"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 xml:space="preserve">2. Утвердить основные характеристики областного бюджета на </w:t>
      </w:r>
      <w:r w:rsidR="00F069D3" w:rsidRPr="00CB7059">
        <w:rPr>
          <w:rFonts w:ascii="Times New Roman" w:hAnsi="Times New Roman" w:cs="Times New Roman"/>
          <w:sz w:val="28"/>
          <w:szCs w:val="28"/>
        </w:rPr>
        <w:t xml:space="preserve">плановый </w:t>
      </w:r>
      <w:r w:rsidR="00C44514" w:rsidRPr="00CB7059">
        <w:rPr>
          <w:rFonts w:ascii="Times New Roman" w:hAnsi="Times New Roman" w:cs="Times New Roman"/>
          <w:sz w:val="28"/>
          <w:szCs w:val="28"/>
        </w:rPr>
        <w:t>период 2022</w:t>
      </w:r>
      <w:r w:rsidRPr="00CB7059">
        <w:rPr>
          <w:rFonts w:ascii="Times New Roman" w:hAnsi="Times New Roman" w:cs="Times New Roman"/>
          <w:sz w:val="28"/>
          <w:szCs w:val="28"/>
        </w:rPr>
        <w:t xml:space="preserve"> и </w:t>
      </w:r>
      <w:r w:rsidR="006004E2" w:rsidRPr="00CB7059">
        <w:rPr>
          <w:rFonts w:ascii="Times New Roman" w:hAnsi="Times New Roman" w:cs="Times New Roman"/>
          <w:sz w:val="28"/>
          <w:szCs w:val="28"/>
        </w:rPr>
        <w:t xml:space="preserve">2023 </w:t>
      </w:r>
      <w:r w:rsidRPr="00CB7059">
        <w:rPr>
          <w:rFonts w:ascii="Times New Roman" w:hAnsi="Times New Roman" w:cs="Times New Roman"/>
          <w:sz w:val="28"/>
          <w:szCs w:val="28"/>
        </w:rPr>
        <w:t>год</w:t>
      </w:r>
      <w:r w:rsidR="00F012EF" w:rsidRPr="00CB7059">
        <w:rPr>
          <w:rFonts w:ascii="Times New Roman" w:hAnsi="Times New Roman" w:cs="Times New Roman"/>
          <w:sz w:val="28"/>
          <w:szCs w:val="28"/>
        </w:rPr>
        <w:t>ов</w:t>
      </w:r>
      <w:r w:rsidRPr="00CB7059">
        <w:rPr>
          <w:rFonts w:ascii="Times New Roman" w:hAnsi="Times New Roman" w:cs="Times New Roman"/>
          <w:sz w:val="28"/>
          <w:szCs w:val="28"/>
        </w:rPr>
        <w:t>:</w:t>
      </w:r>
    </w:p>
    <w:p w14:paraId="1114BAEA" w14:textId="3897D2EF" w:rsidR="00D65E99" w:rsidRPr="00CB7059" w:rsidRDefault="00815AC1" w:rsidP="00D65E99">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 xml:space="preserve">1) </w:t>
      </w:r>
      <w:r w:rsidR="00D65E99" w:rsidRPr="00CB7059">
        <w:rPr>
          <w:rFonts w:ascii="Times New Roman" w:hAnsi="Times New Roman" w:cs="Times New Roman"/>
          <w:sz w:val="28"/>
          <w:szCs w:val="28"/>
        </w:rPr>
        <w:t>прогнозируемый общий объем доходов областного бюджета на 202</w:t>
      </w:r>
      <w:r w:rsidR="00C37254" w:rsidRPr="00CB7059">
        <w:rPr>
          <w:rFonts w:ascii="Times New Roman" w:hAnsi="Times New Roman" w:cs="Times New Roman"/>
          <w:sz w:val="28"/>
          <w:szCs w:val="28"/>
        </w:rPr>
        <w:t>2</w:t>
      </w:r>
      <w:r w:rsidR="00D65E99" w:rsidRPr="00CB7059">
        <w:rPr>
          <w:rFonts w:ascii="Times New Roman" w:hAnsi="Times New Roman" w:cs="Times New Roman"/>
          <w:sz w:val="28"/>
          <w:szCs w:val="28"/>
        </w:rPr>
        <w:t xml:space="preserve"> год в сумме 1</w:t>
      </w:r>
      <w:r w:rsidR="00913F26" w:rsidRPr="00CB7059">
        <w:rPr>
          <w:rFonts w:ascii="Times New Roman" w:hAnsi="Times New Roman" w:cs="Times New Roman"/>
          <w:sz w:val="28"/>
          <w:szCs w:val="28"/>
        </w:rPr>
        <w:t>61</w:t>
      </w:r>
      <w:r w:rsidR="00D65E99" w:rsidRPr="00CB7059">
        <w:rPr>
          <w:rFonts w:ascii="Times New Roman" w:hAnsi="Times New Roman" w:cs="Times New Roman"/>
          <w:sz w:val="28"/>
          <w:szCs w:val="28"/>
        </w:rPr>
        <w:t> </w:t>
      </w:r>
      <w:r w:rsidR="00913F26" w:rsidRPr="00CB7059">
        <w:rPr>
          <w:rFonts w:ascii="Times New Roman" w:hAnsi="Times New Roman" w:cs="Times New Roman"/>
          <w:sz w:val="28"/>
          <w:szCs w:val="28"/>
        </w:rPr>
        <w:t>610</w:t>
      </w:r>
      <w:r w:rsidR="00D65E99" w:rsidRPr="00CB7059">
        <w:rPr>
          <w:rFonts w:ascii="Times New Roman" w:hAnsi="Times New Roman" w:cs="Times New Roman"/>
          <w:sz w:val="28"/>
          <w:szCs w:val="28"/>
        </w:rPr>
        <w:t> </w:t>
      </w:r>
      <w:r w:rsidR="00913F26" w:rsidRPr="00CB7059">
        <w:rPr>
          <w:rFonts w:ascii="Times New Roman" w:hAnsi="Times New Roman" w:cs="Times New Roman"/>
          <w:sz w:val="28"/>
          <w:szCs w:val="28"/>
        </w:rPr>
        <w:t>791</w:t>
      </w:r>
      <w:r w:rsidR="00D65E99" w:rsidRPr="00CB7059">
        <w:rPr>
          <w:rFonts w:ascii="Times New Roman" w:hAnsi="Times New Roman" w:cs="Times New Roman"/>
          <w:sz w:val="28"/>
          <w:szCs w:val="28"/>
        </w:rPr>
        <w:t>,</w:t>
      </w:r>
      <w:r w:rsidR="00913F26" w:rsidRPr="00CB7059">
        <w:rPr>
          <w:rFonts w:ascii="Times New Roman" w:hAnsi="Times New Roman" w:cs="Times New Roman"/>
          <w:sz w:val="28"/>
          <w:szCs w:val="28"/>
        </w:rPr>
        <w:t>4</w:t>
      </w:r>
      <w:r w:rsidR="00D65E99" w:rsidRPr="00CB7059">
        <w:rPr>
          <w:rFonts w:ascii="Times New Roman" w:hAnsi="Times New Roman" w:cs="Times New Roman"/>
          <w:sz w:val="28"/>
          <w:szCs w:val="28"/>
        </w:rPr>
        <w:t xml:space="preserve"> тыс. рублей, в том числе объем безвозмездных поступлений в сумме </w:t>
      </w:r>
      <w:r w:rsidR="00087AE9" w:rsidRPr="00CB7059">
        <w:rPr>
          <w:rFonts w:ascii="Times New Roman" w:hAnsi="Times New Roman" w:cs="Times New Roman"/>
          <w:sz w:val="28"/>
          <w:szCs w:val="28"/>
        </w:rPr>
        <w:t>18</w:t>
      </w:r>
      <w:r w:rsidR="00D65E99" w:rsidRPr="00CB7059">
        <w:rPr>
          <w:rFonts w:ascii="Times New Roman" w:hAnsi="Times New Roman" w:cs="Times New Roman"/>
          <w:sz w:val="28"/>
          <w:szCs w:val="28"/>
        </w:rPr>
        <w:t> </w:t>
      </w:r>
      <w:r w:rsidR="00087AE9" w:rsidRPr="00CB7059">
        <w:rPr>
          <w:rFonts w:ascii="Times New Roman" w:hAnsi="Times New Roman" w:cs="Times New Roman"/>
          <w:sz w:val="28"/>
          <w:szCs w:val="28"/>
        </w:rPr>
        <w:t>808</w:t>
      </w:r>
      <w:r w:rsidR="00D65E99" w:rsidRPr="00CB7059">
        <w:rPr>
          <w:rFonts w:ascii="Times New Roman" w:hAnsi="Times New Roman" w:cs="Times New Roman"/>
          <w:sz w:val="28"/>
          <w:szCs w:val="28"/>
        </w:rPr>
        <w:t> </w:t>
      </w:r>
      <w:r w:rsidR="00087AE9" w:rsidRPr="00CB7059">
        <w:rPr>
          <w:rFonts w:ascii="Times New Roman" w:hAnsi="Times New Roman" w:cs="Times New Roman"/>
          <w:sz w:val="28"/>
          <w:szCs w:val="28"/>
        </w:rPr>
        <w:t>647</w:t>
      </w:r>
      <w:r w:rsidR="00D65E99" w:rsidRPr="00CB7059">
        <w:rPr>
          <w:rFonts w:ascii="Times New Roman" w:hAnsi="Times New Roman" w:cs="Times New Roman"/>
          <w:sz w:val="28"/>
          <w:szCs w:val="28"/>
        </w:rPr>
        <w:t>,</w:t>
      </w:r>
      <w:r w:rsidR="00087AE9" w:rsidRPr="00CB7059">
        <w:rPr>
          <w:rFonts w:ascii="Times New Roman" w:hAnsi="Times New Roman" w:cs="Times New Roman"/>
          <w:sz w:val="28"/>
          <w:szCs w:val="28"/>
        </w:rPr>
        <w:t>1</w:t>
      </w:r>
      <w:r w:rsidR="00D65E99" w:rsidRPr="00CB7059">
        <w:rPr>
          <w:rFonts w:ascii="Times New Roman" w:hAnsi="Times New Roman" w:cs="Times New Roman"/>
          <w:sz w:val="28"/>
          <w:szCs w:val="28"/>
        </w:rPr>
        <w:t xml:space="preserve"> тыс. рублей, из них объем межбюджетных трансфертов, получаемых из других бюджетов бюджетной системы Российской Федерации, в сумме </w:t>
      </w:r>
      <w:r w:rsidR="00CB521B" w:rsidRPr="00CB7059">
        <w:rPr>
          <w:rFonts w:ascii="Times New Roman" w:hAnsi="Times New Roman" w:cs="Times New Roman"/>
          <w:sz w:val="28"/>
          <w:szCs w:val="28"/>
        </w:rPr>
        <w:t>18</w:t>
      </w:r>
      <w:r w:rsidR="00D65E99" w:rsidRPr="00CB7059">
        <w:rPr>
          <w:rFonts w:ascii="Times New Roman" w:hAnsi="Times New Roman" w:cs="Times New Roman"/>
          <w:sz w:val="28"/>
          <w:szCs w:val="28"/>
        </w:rPr>
        <w:t> </w:t>
      </w:r>
      <w:r w:rsidR="00CB521B" w:rsidRPr="00CB7059">
        <w:rPr>
          <w:rFonts w:ascii="Times New Roman" w:hAnsi="Times New Roman" w:cs="Times New Roman"/>
          <w:sz w:val="28"/>
          <w:szCs w:val="28"/>
        </w:rPr>
        <w:t>808</w:t>
      </w:r>
      <w:r w:rsidR="00D65E99" w:rsidRPr="00CB7059">
        <w:rPr>
          <w:rFonts w:ascii="Times New Roman" w:hAnsi="Times New Roman" w:cs="Times New Roman"/>
          <w:sz w:val="28"/>
          <w:szCs w:val="28"/>
        </w:rPr>
        <w:t> </w:t>
      </w:r>
      <w:r w:rsidR="00CB521B" w:rsidRPr="00CB7059">
        <w:rPr>
          <w:rFonts w:ascii="Times New Roman" w:hAnsi="Times New Roman" w:cs="Times New Roman"/>
          <w:sz w:val="28"/>
          <w:szCs w:val="28"/>
        </w:rPr>
        <w:t>647</w:t>
      </w:r>
      <w:r w:rsidR="00D65E99" w:rsidRPr="00CB7059">
        <w:rPr>
          <w:rFonts w:ascii="Times New Roman" w:hAnsi="Times New Roman" w:cs="Times New Roman"/>
          <w:sz w:val="28"/>
          <w:szCs w:val="28"/>
        </w:rPr>
        <w:t>,</w:t>
      </w:r>
      <w:r w:rsidR="00CB521B" w:rsidRPr="00CB7059">
        <w:rPr>
          <w:rFonts w:ascii="Times New Roman" w:hAnsi="Times New Roman" w:cs="Times New Roman"/>
          <w:sz w:val="28"/>
          <w:szCs w:val="28"/>
        </w:rPr>
        <w:t>1</w:t>
      </w:r>
      <w:r w:rsidR="00D65E99" w:rsidRPr="00CB7059">
        <w:rPr>
          <w:rFonts w:ascii="Times New Roman" w:hAnsi="Times New Roman" w:cs="Times New Roman"/>
          <w:sz w:val="28"/>
          <w:szCs w:val="28"/>
        </w:rPr>
        <w:t xml:space="preserve"> тыс. рублей, в том числе объем субсидий, субвенций и иных межбюджетных трансфертов, имеющих целевое назначение, в сумме </w:t>
      </w:r>
      <w:r w:rsidR="00CB521B" w:rsidRPr="00CB7059">
        <w:rPr>
          <w:rFonts w:ascii="Times New Roman" w:hAnsi="Times New Roman" w:cs="Times New Roman"/>
          <w:sz w:val="28"/>
          <w:szCs w:val="28"/>
        </w:rPr>
        <w:t>17</w:t>
      </w:r>
      <w:r w:rsidR="00D65E99" w:rsidRPr="00CB7059">
        <w:rPr>
          <w:rFonts w:ascii="Times New Roman" w:hAnsi="Times New Roman" w:cs="Times New Roman"/>
          <w:sz w:val="28"/>
          <w:szCs w:val="28"/>
        </w:rPr>
        <w:t> </w:t>
      </w:r>
      <w:r w:rsidR="00CB521B" w:rsidRPr="00CB7059">
        <w:rPr>
          <w:rFonts w:ascii="Times New Roman" w:hAnsi="Times New Roman" w:cs="Times New Roman"/>
          <w:sz w:val="28"/>
          <w:szCs w:val="28"/>
        </w:rPr>
        <w:t>503</w:t>
      </w:r>
      <w:r w:rsidR="00D65E99" w:rsidRPr="00CB7059">
        <w:rPr>
          <w:rFonts w:ascii="Times New Roman" w:hAnsi="Times New Roman" w:cs="Times New Roman"/>
          <w:sz w:val="28"/>
          <w:szCs w:val="28"/>
        </w:rPr>
        <w:t> </w:t>
      </w:r>
      <w:r w:rsidR="00CB521B" w:rsidRPr="00CB7059">
        <w:rPr>
          <w:rFonts w:ascii="Times New Roman" w:hAnsi="Times New Roman" w:cs="Times New Roman"/>
          <w:sz w:val="28"/>
          <w:szCs w:val="28"/>
        </w:rPr>
        <w:t>191</w:t>
      </w:r>
      <w:r w:rsidR="00D65E99" w:rsidRPr="00CB7059">
        <w:rPr>
          <w:rFonts w:ascii="Times New Roman" w:hAnsi="Times New Roman" w:cs="Times New Roman"/>
          <w:sz w:val="28"/>
          <w:szCs w:val="28"/>
        </w:rPr>
        <w:t>,</w:t>
      </w:r>
      <w:r w:rsidR="00CB521B" w:rsidRPr="00CB7059">
        <w:rPr>
          <w:rFonts w:ascii="Times New Roman" w:hAnsi="Times New Roman" w:cs="Times New Roman"/>
          <w:sz w:val="28"/>
          <w:szCs w:val="28"/>
        </w:rPr>
        <w:t>0</w:t>
      </w:r>
      <w:r w:rsidR="00D65E99" w:rsidRPr="00CB7059">
        <w:rPr>
          <w:rFonts w:ascii="Times New Roman" w:hAnsi="Times New Roman" w:cs="Times New Roman"/>
          <w:sz w:val="28"/>
          <w:szCs w:val="28"/>
        </w:rPr>
        <w:t xml:space="preserve"> тыс. рублей, и на </w:t>
      </w:r>
      <w:r w:rsidR="006004E2" w:rsidRPr="00CB7059">
        <w:rPr>
          <w:rFonts w:ascii="Times New Roman" w:hAnsi="Times New Roman" w:cs="Times New Roman"/>
          <w:sz w:val="28"/>
          <w:szCs w:val="28"/>
        </w:rPr>
        <w:t xml:space="preserve">2023 </w:t>
      </w:r>
      <w:r w:rsidR="00D65E99" w:rsidRPr="00CB7059">
        <w:rPr>
          <w:rFonts w:ascii="Times New Roman" w:hAnsi="Times New Roman" w:cs="Times New Roman"/>
          <w:sz w:val="28"/>
          <w:szCs w:val="28"/>
        </w:rPr>
        <w:t xml:space="preserve"> год в сумме 1</w:t>
      </w:r>
      <w:r w:rsidR="00BB57E7" w:rsidRPr="00CB7059">
        <w:rPr>
          <w:rFonts w:ascii="Times New Roman" w:hAnsi="Times New Roman" w:cs="Times New Roman"/>
          <w:sz w:val="28"/>
          <w:szCs w:val="28"/>
        </w:rPr>
        <w:t>6</w:t>
      </w:r>
      <w:r w:rsidR="001A3FDD" w:rsidRPr="00CB7059">
        <w:rPr>
          <w:rFonts w:ascii="Times New Roman" w:hAnsi="Times New Roman" w:cs="Times New Roman"/>
          <w:sz w:val="28"/>
          <w:szCs w:val="28"/>
        </w:rPr>
        <w:t>7</w:t>
      </w:r>
      <w:r w:rsidR="00D65E99" w:rsidRPr="00CB7059">
        <w:rPr>
          <w:rFonts w:ascii="Times New Roman" w:hAnsi="Times New Roman" w:cs="Times New Roman"/>
          <w:sz w:val="28"/>
          <w:szCs w:val="28"/>
        </w:rPr>
        <w:t> </w:t>
      </w:r>
      <w:r w:rsidR="001A3FDD" w:rsidRPr="00CB7059">
        <w:rPr>
          <w:rFonts w:ascii="Times New Roman" w:hAnsi="Times New Roman" w:cs="Times New Roman"/>
          <w:sz w:val="28"/>
          <w:szCs w:val="28"/>
        </w:rPr>
        <w:t>791</w:t>
      </w:r>
      <w:r w:rsidR="00D65E99" w:rsidRPr="00CB7059">
        <w:rPr>
          <w:rFonts w:ascii="Times New Roman" w:hAnsi="Times New Roman" w:cs="Times New Roman"/>
          <w:sz w:val="28"/>
          <w:szCs w:val="28"/>
        </w:rPr>
        <w:t> </w:t>
      </w:r>
      <w:r w:rsidR="001A3FDD" w:rsidRPr="00CB7059">
        <w:rPr>
          <w:rFonts w:ascii="Times New Roman" w:hAnsi="Times New Roman" w:cs="Times New Roman"/>
          <w:sz w:val="28"/>
          <w:szCs w:val="28"/>
        </w:rPr>
        <w:t>469</w:t>
      </w:r>
      <w:r w:rsidR="00D65E99" w:rsidRPr="00CB7059">
        <w:rPr>
          <w:rFonts w:ascii="Times New Roman" w:hAnsi="Times New Roman" w:cs="Times New Roman"/>
          <w:sz w:val="28"/>
          <w:szCs w:val="28"/>
        </w:rPr>
        <w:t>,</w:t>
      </w:r>
      <w:r w:rsidR="001A3FDD" w:rsidRPr="00CB7059">
        <w:rPr>
          <w:rFonts w:ascii="Times New Roman" w:hAnsi="Times New Roman" w:cs="Times New Roman"/>
          <w:sz w:val="28"/>
          <w:szCs w:val="28"/>
        </w:rPr>
        <w:t>5</w:t>
      </w:r>
      <w:r w:rsidR="00D65E99" w:rsidRPr="00CB7059">
        <w:rPr>
          <w:rFonts w:ascii="Times New Roman" w:hAnsi="Times New Roman" w:cs="Times New Roman"/>
          <w:sz w:val="28"/>
          <w:szCs w:val="28"/>
        </w:rPr>
        <w:t xml:space="preserve"> тыс. рублей, в том числе объем безвозмездных поступлений в сумме </w:t>
      </w:r>
      <w:r w:rsidR="007646C5" w:rsidRPr="00CB7059">
        <w:rPr>
          <w:rFonts w:ascii="Times New Roman" w:hAnsi="Times New Roman" w:cs="Times New Roman"/>
          <w:sz w:val="28"/>
          <w:szCs w:val="28"/>
        </w:rPr>
        <w:t>16 523 425,9</w:t>
      </w:r>
      <w:r w:rsidR="00D65E99" w:rsidRPr="00CB7059">
        <w:rPr>
          <w:rFonts w:ascii="Times New Roman" w:hAnsi="Times New Roman" w:cs="Times New Roman"/>
          <w:sz w:val="28"/>
          <w:szCs w:val="28"/>
        </w:rPr>
        <w:t xml:space="preserve"> тыс. рублей, из них объем межбюджетных трансфертов, получаемых из других бюджетов бюджетной системы Российской Федерации, в сумме </w:t>
      </w:r>
      <w:r w:rsidR="007646C5" w:rsidRPr="00CB7059">
        <w:rPr>
          <w:rFonts w:ascii="Times New Roman" w:hAnsi="Times New Roman" w:cs="Times New Roman"/>
          <w:sz w:val="28"/>
          <w:szCs w:val="28"/>
        </w:rPr>
        <w:t>16</w:t>
      </w:r>
      <w:r w:rsidR="00D65E99" w:rsidRPr="00CB7059">
        <w:rPr>
          <w:rFonts w:ascii="Times New Roman" w:hAnsi="Times New Roman" w:cs="Times New Roman"/>
          <w:sz w:val="28"/>
          <w:szCs w:val="28"/>
        </w:rPr>
        <w:t> </w:t>
      </w:r>
      <w:r w:rsidR="007646C5" w:rsidRPr="00CB7059">
        <w:rPr>
          <w:rFonts w:ascii="Times New Roman" w:hAnsi="Times New Roman" w:cs="Times New Roman"/>
          <w:sz w:val="28"/>
          <w:szCs w:val="28"/>
        </w:rPr>
        <w:t>523</w:t>
      </w:r>
      <w:r w:rsidR="00D65E99" w:rsidRPr="00CB7059">
        <w:rPr>
          <w:rFonts w:ascii="Times New Roman" w:hAnsi="Times New Roman" w:cs="Times New Roman"/>
          <w:sz w:val="28"/>
          <w:szCs w:val="28"/>
        </w:rPr>
        <w:t> 4</w:t>
      </w:r>
      <w:r w:rsidR="007646C5" w:rsidRPr="00CB7059">
        <w:rPr>
          <w:rFonts w:ascii="Times New Roman" w:hAnsi="Times New Roman" w:cs="Times New Roman"/>
          <w:sz w:val="28"/>
          <w:szCs w:val="28"/>
        </w:rPr>
        <w:t>25</w:t>
      </w:r>
      <w:r w:rsidR="00D65E99" w:rsidRPr="00CB7059">
        <w:rPr>
          <w:rFonts w:ascii="Times New Roman" w:hAnsi="Times New Roman" w:cs="Times New Roman"/>
          <w:sz w:val="28"/>
          <w:szCs w:val="28"/>
        </w:rPr>
        <w:t>,</w:t>
      </w:r>
      <w:r w:rsidR="007646C5" w:rsidRPr="00CB7059">
        <w:rPr>
          <w:rFonts w:ascii="Times New Roman" w:hAnsi="Times New Roman" w:cs="Times New Roman"/>
          <w:sz w:val="28"/>
          <w:szCs w:val="28"/>
        </w:rPr>
        <w:t>9</w:t>
      </w:r>
      <w:r w:rsidR="00D65E99" w:rsidRPr="00CB7059">
        <w:rPr>
          <w:rFonts w:ascii="Times New Roman" w:hAnsi="Times New Roman" w:cs="Times New Roman"/>
          <w:sz w:val="28"/>
          <w:szCs w:val="28"/>
        </w:rPr>
        <w:t xml:space="preserve"> тыс. рублей, в том числе объем субсидий, субвенций и иных межбюджетных трансфертов, имеющих целевое назначение, в сумме </w:t>
      </w:r>
      <w:r w:rsidR="007646C5" w:rsidRPr="00CB7059">
        <w:rPr>
          <w:rFonts w:ascii="Times New Roman" w:hAnsi="Times New Roman" w:cs="Times New Roman"/>
          <w:sz w:val="28"/>
          <w:szCs w:val="28"/>
        </w:rPr>
        <w:t>16</w:t>
      </w:r>
      <w:r w:rsidR="00D65E99" w:rsidRPr="00CB7059">
        <w:rPr>
          <w:rFonts w:ascii="Times New Roman" w:hAnsi="Times New Roman" w:cs="Times New Roman"/>
          <w:sz w:val="28"/>
          <w:szCs w:val="28"/>
        </w:rPr>
        <w:t> </w:t>
      </w:r>
      <w:r w:rsidR="007646C5" w:rsidRPr="00CB7059">
        <w:rPr>
          <w:rFonts w:ascii="Times New Roman" w:hAnsi="Times New Roman" w:cs="Times New Roman"/>
          <w:sz w:val="28"/>
          <w:szCs w:val="28"/>
        </w:rPr>
        <w:t>523</w:t>
      </w:r>
      <w:r w:rsidR="00D65E99" w:rsidRPr="00CB7059">
        <w:rPr>
          <w:rFonts w:ascii="Times New Roman" w:hAnsi="Times New Roman" w:cs="Times New Roman"/>
          <w:sz w:val="28"/>
          <w:szCs w:val="28"/>
        </w:rPr>
        <w:t> </w:t>
      </w:r>
      <w:r w:rsidR="007646C5" w:rsidRPr="00CB7059">
        <w:rPr>
          <w:rFonts w:ascii="Times New Roman" w:hAnsi="Times New Roman" w:cs="Times New Roman"/>
          <w:sz w:val="28"/>
          <w:szCs w:val="28"/>
        </w:rPr>
        <w:t>425</w:t>
      </w:r>
      <w:r w:rsidR="00D65E99" w:rsidRPr="00CB7059">
        <w:rPr>
          <w:rFonts w:ascii="Times New Roman" w:hAnsi="Times New Roman" w:cs="Times New Roman"/>
          <w:sz w:val="28"/>
          <w:szCs w:val="28"/>
        </w:rPr>
        <w:t>,</w:t>
      </w:r>
      <w:r w:rsidR="007646C5" w:rsidRPr="00CB7059">
        <w:rPr>
          <w:rFonts w:ascii="Times New Roman" w:hAnsi="Times New Roman" w:cs="Times New Roman"/>
          <w:sz w:val="28"/>
          <w:szCs w:val="28"/>
        </w:rPr>
        <w:t>9</w:t>
      </w:r>
      <w:r w:rsidR="00D65E99" w:rsidRPr="00CB7059">
        <w:rPr>
          <w:rFonts w:ascii="Times New Roman" w:hAnsi="Times New Roman" w:cs="Times New Roman"/>
          <w:sz w:val="28"/>
          <w:szCs w:val="28"/>
        </w:rPr>
        <w:t xml:space="preserve"> тыс. рублей;</w:t>
      </w:r>
    </w:p>
    <w:p w14:paraId="63535249" w14:textId="187E209C" w:rsidR="00D65E99" w:rsidRPr="00CB7059" w:rsidRDefault="003F0B6B" w:rsidP="00D65E99">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2) </w:t>
      </w:r>
      <w:r w:rsidR="00D65E99" w:rsidRPr="00CB7059">
        <w:rPr>
          <w:rFonts w:ascii="Times New Roman" w:hAnsi="Times New Roman" w:cs="Times New Roman"/>
          <w:sz w:val="28"/>
          <w:szCs w:val="28"/>
        </w:rPr>
        <w:t>общий объем расходов областного бюджета на 202</w:t>
      </w:r>
      <w:r w:rsidR="00313F3F" w:rsidRPr="00CB7059">
        <w:rPr>
          <w:rFonts w:ascii="Times New Roman" w:hAnsi="Times New Roman" w:cs="Times New Roman"/>
          <w:sz w:val="28"/>
          <w:szCs w:val="28"/>
        </w:rPr>
        <w:t xml:space="preserve">2 </w:t>
      </w:r>
      <w:r w:rsidR="00D65E99" w:rsidRPr="00CB7059">
        <w:rPr>
          <w:rFonts w:ascii="Times New Roman" w:hAnsi="Times New Roman" w:cs="Times New Roman"/>
          <w:sz w:val="28"/>
          <w:szCs w:val="28"/>
        </w:rPr>
        <w:t xml:space="preserve">год в сумме </w:t>
      </w:r>
      <w:r w:rsidR="00D65E99" w:rsidRPr="00CB7059">
        <w:rPr>
          <w:rFonts w:ascii="Times New Roman" w:hAnsi="Times New Roman" w:cs="Times New Roman"/>
          <w:sz w:val="28"/>
          <w:szCs w:val="28"/>
        </w:rPr>
        <w:lastRenderedPageBreak/>
        <w:t>1</w:t>
      </w:r>
      <w:r w:rsidR="00F11B2F" w:rsidRPr="00CB7059">
        <w:rPr>
          <w:rFonts w:ascii="Times New Roman" w:hAnsi="Times New Roman" w:cs="Times New Roman"/>
          <w:sz w:val="28"/>
          <w:szCs w:val="28"/>
        </w:rPr>
        <w:t>6</w:t>
      </w:r>
      <w:r w:rsidR="00D65E99" w:rsidRPr="00CB7059">
        <w:rPr>
          <w:rFonts w:ascii="Times New Roman" w:hAnsi="Times New Roman" w:cs="Times New Roman"/>
          <w:sz w:val="28"/>
          <w:szCs w:val="28"/>
        </w:rPr>
        <w:t>5</w:t>
      </w:r>
      <w:r w:rsidR="004819A4" w:rsidRPr="00CB7059">
        <w:rPr>
          <w:rFonts w:ascii="Times New Roman" w:hAnsi="Times New Roman" w:cs="Times New Roman"/>
          <w:sz w:val="28"/>
          <w:szCs w:val="28"/>
        </w:rPr>
        <w:t> </w:t>
      </w:r>
      <w:r w:rsidR="00F11B2F" w:rsidRPr="00CB7059">
        <w:rPr>
          <w:rFonts w:ascii="Times New Roman" w:hAnsi="Times New Roman" w:cs="Times New Roman"/>
          <w:sz w:val="28"/>
          <w:szCs w:val="28"/>
        </w:rPr>
        <w:t>54</w:t>
      </w:r>
      <w:r w:rsidR="00D65E99" w:rsidRPr="00CB7059">
        <w:rPr>
          <w:rFonts w:ascii="Times New Roman" w:hAnsi="Times New Roman" w:cs="Times New Roman"/>
          <w:sz w:val="28"/>
          <w:szCs w:val="28"/>
        </w:rPr>
        <w:t>3</w:t>
      </w:r>
      <w:r w:rsidR="004819A4" w:rsidRPr="00CB7059">
        <w:rPr>
          <w:rFonts w:ascii="Times New Roman" w:hAnsi="Times New Roman" w:cs="Times New Roman"/>
          <w:sz w:val="28"/>
          <w:szCs w:val="28"/>
        </w:rPr>
        <w:t> </w:t>
      </w:r>
      <w:r w:rsidR="00F11B2F" w:rsidRPr="00CB7059">
        <w:rPr>
          <w:rFonts w:ascii="Times New Roman" w:hAnsi="Times New Roman" w:cs="Times New Roman"/>
          <w:sz w:val="28"/>
          <w:szCs w:val="28"/>
        </w:rPr>
        <w:t>487</w:t>
      </w:r>
      <w:r w:rsidR="00D65E99" w:rsidRPr="00CB7059">
        <w:rPr>
          <w:rFonts w:ascii="Times New Roman" w:hAnsi="Times New Roman" w:cs="Times New Roman"/>
          <w:sz w:val="28"/>
          <w:szCs w:val="28"/>
        </w:rPr>
        <w:t>,</w:t>
      </w:r>
      <w:r w:rsidR="00F11B2F" w:rsidRPr="00CB7059">
        <w:rPr>
          <w:rFonts w:ascii="Times New Roman" w:hAnsi="Times New Roman" w:cs="Times New Roman"/>
          <w:sz w:val="28"/>
          <w:szCs w:val="28"/>
        </w:rPr>
        <w:t>7</w:t>
      </w:r>
      <w:r w:rsidR="00D65E99" w:rsidRPr="00CB7059">
        <w:rPr>
          <w:rFonts w:ascii="Times New Roman" w:hAnsi="Times New Roman" w:cs="Times New Roman"/>
          <w:sz w:val="28"/>
          <w:szCs w:val="28"/>
        </w:rPr>
        <w:t xml:space="preserve"> тыс. рублей, в том числе условно утвержденные расходы в сумме        </w:t>
      </w:r>
      <w:r w:rsidR="0017374E" w:rsidRPr="00CB7059">
        <w:rPr>
          <w:rFonts w:ascii="Times New Roman" w:hAnsi="Times New Roman" w:cs="Times New Roman"/>
          <w:sz w:val="28"/>
          <w:szCs w:val="28"/>
        </w:rPr>
        <w:t>5</w:t>
      </w:r>
      <w:r w:rsidR="00CD6E66" w:rsidRPr="00CB7059">
        <w:rPr>
          <w:rFonts w:ascii="Times New Roman" w:hAnsi="Times New Roman" w:cs="Times New Roman"/>
          <w:sz w:val="28"/>
          <w:szCs w:val="28"/>
        </w:rPr>
        <w:t> </w:t>
      </w:r>
      <w:r w:rsidR="0017374E" w:rsidRPr="00CB7059">
        <w:rPr>
          <w:rFonts w:ascii="Times New Roman" w:hAnsi="Times New Roman" w:cs="Times New Roman"/>
          <w:sz w:val="28"/>
          <w:szCs w:val="28"/>
        </w:rPr>
        <w:t>758</w:t>
      </w:r>
      <w:r w:rsidR="00CD6E66" w:rsidRPr="00CB7059">
        <w:rPr>
          <w:rFonts w:ascii="Times New Roman" w:hAnsi="Times New Roman" w:cs="Times New Roman"/>
          <w:sz w:val="28"/>
          <w:szCs w:val="28"/>
        </w:rPr>
        <w:t> </w:t>
      </w:r>
      <w:r w:rsidR="0017374E" w:rsidRPr="00CB7059">
        <w:rPr>
          <w:rFonts w:ascii="Times New Roman" w:hAnsi="Times New Roman" w:cs="Times New Roman"/>
          <w:sz w:val="28"/>
          <w:szCs w:val="28"/>
        </w:rPr>
        <w:t>939</w:t>
      </w:r>
      <w:r w:rsidR="00D65E99" w:rsidRPr="00CB7059">
        <w:rPr>
          <w:rFonts w:ascii="Times New Roman" w:hAnsi="Times New Roman" w:cs="Times New Roman"/>
          <w:sz w:val="28"/>
          <w:szCs w:val="28"/>
        </w:rPr>
        <w:t>,</w:t>
      </w:r>
      <w:r w:rsidR="0017374E" w:rsidRPr="00CB7059">
        <w:rPr>
          <w:rFonts w:ascii="Times New Roman" w:hAnsi="Times New Roman" w:cs="Times New Roman"/>
          <w:sz w:val="28"/>
          <w:szCs w:val="28"/>
        </w:rPr>
        <w:t>1</w:t>
      </w:r>
      <w:r w:rsidR="00D65E99" w:rsidRPr="00CB7059">
        <w:rPr>
          <w:rFonts w:ascii="Times New Roman" w:hAnsi="Times New Roman" w:cs="Times New Roman"/>
          <w:sz w:val="28"/>
          <w:szCs w:val="28"/>
        </w:rPr>
        <w:t xml:space="preserve"> тыс. рублей, и на </w:t>
      </w:r>
      <w:r w:rsidR="006004E2" w:rsidRPr="00CB7059">
        <w:rPr>
          <w:rFonts w:ascii="Times New Roman" w:hAnsi="Times New Roman" w:cs="Times New Roman"/>
          <w:sz w:val="28"/>
          <w:szCs w:val="28"/>
        </w:rPr>
        <w:t xml:space="preserve">2023 </w:t>
      </w:r>
      <w:r w:rsidR="00D65E99" w:rsidRPr="00CB7059">
        <w:rPr>
          <w:rFonts w:ascii="Times New Roman" w:hAnsi="Times New Roman" w:cs="Times New Roman"/>
          <w:sz w:val="28"/>
          <w:szCs w:val="28"/>
        </w:rPr>
        <w:t>год в сумме 1</w:t>
      </w:r>
      <w:r w:rsidR="00AA71CD" w:rsidRPr="00CB7059">
        <w:rPr>
          <w:rFonts w:ascii="Times New Roman" w:hAnsi="Times New Roman" w:cs="Times New Roman"/>
          <w:sz w:val="28"/>
          <w:szCs w:val="28"/>
        </w:rPr>
        <w:t>71</w:t>
      </w:r>
      <w:r w:rsidR="00D65E99" w:rsidRPr="00CB7059">
        <w:rPr>
          <w:rFonts w:ascii="Times New Roman" w:hAnsi="Times New Roman" w:cs="Times New Roman"/>
          <w:sz w:val="28"/>
          <w:szCs w:val="28"/>
        </w:rPr>
        <w:t xml:space="preserve"> </w:t>
      </w:r>
      <w:r w:rsidR="00AA71CD" w:rsidRPr="00CB7059">
        <w:rPr>
          <w:rFonts w:ascii="Times New Roman" w:hAnsi="Times New Roman" w:cs="Times New Roman"/>
          <w:sz w:val="28"/>
          <w:szCs w:val="28"/>
        </w:rPr>
        <w:t>209</w:t>
      </w:r>
      <w:r w:rsidR="00D65E99" w:rsidRPr="00CB7059">
        <w:rPr>
          <w:rFonts w:ascii="Times New Roman" w:hAnsi="Times New Roman" w:cs="Times New Roman"/>
          <w:sz w:val="28"/>
          <w:szCs w:val="28"/>
        </w:rPr>
        <w:t xml:space="preserve"> </w:t>
      </w:r>
      <w:r w:rsidR="00AA71CD" w:rsidRPr="00CB7059">
        <w:rPr>
          <w:rFonts w:ascii="Times New Roman" w:hAnsi="Times New Roman" w:cs="Times New Roman"/>
          <w:sz w:val="28"/>
          <w:szCs w:val="28"/>
        </w:rPr>
        <w:t>0</w:t>
      </w:r>
      <w:r w:rsidR="00D65E99" w:rsidRPr="00CB7059">
        <w:rPr>
          <w:rFonts w:ascii="Times New Roman" w:hAnsi="Times New Roman" w:cs="Times New Roman"/>
          <w:sz w:val="28"/>
          <w:szCs w:val="28"/>
        </w:rPr>
        <w:t>5</w:t>
      </w:r>
      <w:r w:rsidR="00AA71CD" w:rsidRPr="00CB7059">
        <w:rPr>
          <w:rFonts w:ascii="Times New Roman" w:hAnsi="Times New Roman" w:cs="Times New Roman"/>
          <w:sz w:val="28"/>
          <w:szCs w:val="28"/>
        </w:rPr>
        <w:t>0</w:t>
      </w:r>
      <w:r w:rsidR="00D65E99" w:rsidRPr="00CB7059">
        <w:rPr>
          <w:rFonts w:ascii="Times New Roman" w:hAnsi="Times New Roman" w:cs="Times New Roman"/>
          <w:sz w:val="28"/>
          <w:szCs w:val="28"/>
        </w:rPr>
        <w:t>,2 тыс. рублей, в том числе условно утвержденные расходы в сумме 1</w:t>
      </w:r>
      <w:r w:rsidR="0017374E" w:rsidRPr="00CB7059">
        <w:rPr>
          <w:rFonts w:ascii="Times New Roman" w:hAnsi="Times New Roman" w:cs="Times New Roman"/>
          <w:sz w:val="28"/>
          <w:szCs w:val="28"/>
        </w:rPr>
        <w:t>0</w:t>
      </w:r>
      <w:r w:rsidR="00D65E99" w:rsidRPr="00CB7059">
        <w:rPr>
          <w:rFonts w:ascii="Times New Roman" w:hAnsi="Times New Roman" w:cs="Times New Roman"/>
          <w:sz w:val="28"/>
          <w:szCs w:val="28"/>
        </w:rPr>
        <w:t xml:space="preserve"> </w:t>
      </w:r>
      <w:r w:rsidR="0017374E" w:rsidRPr="00CB7059">
        <w:rPr>
          <w:rFonts w:ascii="Times New Roman" w:hAnsi="Times New Roman" w:cs="Times New Roman"/>
          <w:sz w:val="28"/>
          <w:szCs w:val="28"/>
        </w:rPr>
        <w:t>977</w:t>
      </w:r>
      <w:r w:rsidR="00D65E99" w:rsidRPr="00CB7059">
        <w:rPr>
          <w:rFonts w:ascii="Times New Roman" w:hAnsi="Times New Roman" w:cs="Times New Roman"/>
          <w:sz w:val="28"/>
          <w:szCs w:val="28"/>
        </w:rPr>
        <w:t xml:space="preserve"> </w:t>
      </w:r>
      <w:r w:rsidR="0017374E" w:rsidRPr="00CB7059">
        <w:rPr>
          <w:rFonts w:ascii="Times New Roman" w:hAnsi="Times New Roman" w:cs="Times New Roman"/>
          <w:sz w:val="28"/>
          <w:szCs w:val="28"/>
        </w:rPr>
        <w:t>443</w:t>
      </w:r>
      <w:r w:rsidR="00D65E99" w:rsidRPr="00CB7059">
        <w:rPr>
          <w:rFonts w:ascii="Times New Roman" w:hAnsi="Times New Roman" w:cs="Times New Roman"/>
          <w:sz w:val="28"/>
          <w:szCs w:val="28"/>
        </w:rPr>
        <w:t>,</w:t>
      </w:r>
      <w:r w:rsidR="0017374E" w:rsidRPr="00CB7059">
        <w:rPr>
          <w:rFonts w:ascii="Times New Roman" w:hAnsi="Times New Roman" w:cs="Times New Roman"/>
          <w:sz w:val="28"/>
          <w:szCs w:val="28"/>
        </w:rPr>
        <w:t>7</w:t>
      </w:r>
      <w:r w:rsidR="00D65E99" w:rsidRPr="00CB7059">
        <w:rPr>
          <w:rFonts w:ascii="Times New Roman" w:hAnsi="Times New Roman" w:cs="Times New Roman"/>
          <w:sz w:val="28"/>
          <w:szCs w:val="28"/>
        </w:rPr>
        <w:t xml:space="preserve"> тыс. рублей;</w:t>
      </w:r>
    </w:p>
    <w:p w14:paraId="45CDB971" w14:textId="6A780EAA" w:rsidR="00FB2289" w:rsidRPr="00CB7059" w:rsidRDefault="00D65E99" w:rsidP="00D65E99">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3) дефицит областного бюджета на 202</w:t>
      </w:r>
      <w:r w:rsidR="00313F3F" w:rsidRPr="00CB7059">
        <w:rPr>
          <w:rFonts w:ascii="Times New Roman" w:hAnsi="Times New Roman" w:cs="Times New Roman"/>
          <w:sz w:val="28"/>
          <w:szCs w:val="28"/>
        </w:rPr>
        <w:t>2</w:t>
      </w:r>
      <w:r w:rsidRPr="00CB7059">
        <w:rPr>
          <w:rFonts w:ascii="Times New Roman" w:hAnsi="Times New Roman" w:cs="Times New Roman"/>
          <w:sz w:val="28"/>
          <w:szCs w:val="28"/>
        </w:rPr>
        <w:t xml:space="preserve"> год в сумме </w:t>
      </w:r>
      <w:r w:rsidR="009E16E4" w:rsidRPr="00CB7059">
        <w:rPr>
          <w:rFonts w:ascii="Times New Roman" w:hAnsi="Times New Roman" w:cs="Times New Roman"/>
          <w:sz w:val="28"/>
          <w:szCs w:val="28"/>
        </w:rPr>
        <w:t>3 932 696</w:t>
      </w:r>
      <w:r w:rsidRPr="00CB7059">
        <w:rPr>
          <w:rFonts w:ascii="Times New Roman" w:hAnsi="Times New Roman" w:cs="Times New Roman"/>
          <w:sz w:val="28"/>
          <w:szCs w:val="28"/>
        </w:rPr>
        <w:t>,</w:t>
      </w:r>
      <w:r w:rsidR="009E16E4" w:rsidRPr="00CB7059">
        <w:rPr>
          <w:rFonts w:ascii="Times New Roman" w:hAnsi="Times New Roman" w:cs="Times New Roman"/>
          <w:sz w:val="28"/>
          <w:szCs w:val="28"/>
        </w:rPr>
        <w:t>3</w:t>
      </w:r>
      <w:r w:rsidRPr="00CB7059">
        <w:rPr>
          <w:rFonts w:ascii="Times New Roman" w:hAnsi="Times New Roman" w:cs="Times New Roman"/>
          <w:sz w:val="28"/>
          <w:szCs w:val="28"/>
        </w:rPr>
        <w:t xml:space="preserve"> тыс. рублей, дефицит областного бюджета на </w:t>
      </w:r>
      <w:r w:rsidR="006004E2" w:rsidRPr="00CB7059">
        <w:rPr>
          <w:rFonts w:ascii="Times New Roman" w:hAnsi="Times New Roman" w:cs="Times New Roman"/>
          <w:sz w:val="28"/>
          <w:szCs w:val="28"/>
        </w:rPr>
        <w:t xml:space="preserve">2023 </w:t>
      </w:r>
      <w:r w:rsidRPr="00CB7059">
        <w:rPr>
          <w:rFonts w:ascii="Times New Roman" w:hAnsi="Times New Roman" w:cs="Times New Roman"/>
          <w:sz w:val="28"/>
          <w:szCs w:val="28"/>
        </w:rPr>
        <w:t xml:space="preserve">год в сумме </w:t>
      </w:r>
      <w:r w:rsidR="004D0210" w:rsidRPr="00CB7059">
        <w:rPr>
          <w:rFonts w:ascii="Times New Roman" w:hAnsi="Times New Roman" w:cs="Times New Roman"/>
          <w:sz w:val="28"/>
          <w:szCs w:val="28"/>
        </w:rPr>
        <w:t>3 417 580</w:t>
      </w:r>
      <w:r w:rsidRPr="00CB7059">
        <w:rPr>
          <w:rFonts w:ascii="Times New Roman" w:hAnsi="Times New Roman" w:cs="Times New Roman"/>
          <w:sz w:val="28"/>
          <w:szCs w:val="28"/>
        </w:rPr>
        <w:t>,</w:t>
      </w:r>
      <w:r w:rsidR="004D0210" w:rsidRPr="00CB7059">
        <w:rPr>
          <w:rFonts w:ascii="Times New Roman" w:hAnsi="Times New Roman" w:cs="Times New Roman"/>
          <w:sz w:val="28"/>
          <w:szCs w:val="28"/>
        </w:rPr>
        <w:t>7</w:t>
      </w:r>
      <w:r w:rsidRPr="00CB7059">
        <w:rPr>
          <w:rFonts w:ascii="Times New Roman" w:hAnsi="Times New Roman" w:cs="Times New Roman"/>
          <w:sz w:val="28"/>
          <w:szCs w:val="28"/>
        </w:rPr>
        <w:t xml:space="preserve"> тыс. рублей</w:t>
      </w:r>
      <w:r w:rsidR="00E960CB" w:rsidRPr="00CB7059">
        <w:rPr>
          <w:rFonts w:ascii="Times New Roman" w:hAnsi="Times New Roman" w:cs="Times New Roman"/>
          <w:sz w:val="28"/>
          <w:szCs w:val="28"/>
        </w:rPr>
        <w:t>.</w:t>
      </w:r>
    </w:p>
    <w:p w14:paraId="004FEBE9" w14:textId="77777777" w:rsidR="00DA31F8" w:rsidRPr="00CB7059" w:rsidRDefault="00DA31F8" w:rsidP="00975B4F">
      <w:pPr>
        <w:pStyle w:val="ConsPlusNormal"/>
        <w:ind w:firstLine="709"/>
        <w:jc w:val="both"/>
        <w:rPr>
          <w:rFonts w:ascii="Times New Roman" w:hAnsi="Times New Roman" w:cs="Times New Roman"/>
          <w:sz w:val="28"/>
          <w:szCs w:val="28"/>
        </w:rPr>
      </w:pPr>
    </w:p>
    <w:p w14:paraId="151A048B" w14:textId="77777777" w:rsidR="00DA31F8" w:rsidRPr="00CB7059" w:rsidRDefault="00DA31F8" w:rsidP="00975B4F">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Статья 2. Главные администраторы доходов областного бюджета и главные администраторы источников финансирования дефицита областного бюджета</w:t>
      </w:r>
    </w:p>
    <w:p w14:paraId="222CF322" w14:textId="77777777" w:rsidR="00DA31F8" w:rsidRPr="00CB7059" w:rsidRDefault="00DA31F8" w:rsidP="00975B4F">
      <w:pPr>
        <w:pStyle w:val="ConsPlusNormal"/>
        <w:ind w:firstLine="709"/>
        <w:jc w:val="both"/>
        <w:rPr>
          <w:rFonts w:ascii="Times New Roman" w:hAnsi="Times New Roman" w:cs="Times New Roman"/>
          <w:sz w:val="28"/>
          <w:szCs w:val="28"/>
        </w:rPr>
      </w:pPr>
    </w:p>
    <w:p w14:paraId="31782EC2" w14:textId="6B362E80" w:rsidR="00DA31F8" w:rsidRPr="00CB7059" w:rsidRDefault="00DA6DFE"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1. </w:t>
      </w:r>
      <w:r w:rsidR="00DA31F8" w:rsidRPr="00CB7059">
        <w:rPr>
          <w:rFonts w:ascii="Times New Roman" w:hAnsi="Times New Roman" w:cs="Times New Roman"/>
          <w:sz w:val="28"/>
          <w:szCs w:val="28"/>
        </w:rPr>
        <w:t xml:space="preserve">Установить </w:t>
      </w:r>
      <w:hyperlink r:id="rId8" w:history="1">
        <w:r w:rsidR="00DA31F8" w:rsidRPr="00CB7059">
          <w:rPr>
            <w:rFonts w:ascii="Times New Roman" w:hAnsi="Times New Roman" w:cs="Times New Roman"/>
            <w:sz w:val="28"/>
            <w:szCs w:val="28"/>
          </w:rPr>
          <w:t>перечень</w:t>
        </w:r>
      </w:hyperlink>
      <w:r w:rsidR="00DA31F8" w:rsidRPr="00CB7059">
        <w:rPr>
          <w:rFonts w:ascii="Times New Roman" w:hAnsi="Times New Roman" w:cs="Times New Roman"/>
          <w:sz w:val="28"/>
          <w:szCs w:val="28"/>
        </w:rPr>
        <w:t xml:space="preserve"> главных администраторов доходов областного бюджета согласно приложению 1 к настоящему Закону, в том числе:</w:t>
      </w:r>
    </w:p>
    <w:p w14:paraId="6AA6987F" w14:textId="77777777" w:rsidR="00DA31F8" w:rsidRPr="00CB7059" w:rsidRDefault="00DA31F8"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 xml:space="preserve">1) </w:t>
      </w:r>
      <w:hyperlink r:id="rId9" w:history="1">
        <w:r w:rsidRPr="00CB7059">
          <w:rPr>
            <w:rFonts w:ascii="Times New Roman" w:hAnsi="Times New Roman" w:cs="Times New Roman"/>
            <w:sz w:val="28"/>
            <w:szCs w:val="28"/>
          </w:rPr>
          <w:t>перечень</w:t>
        </w:r>
      </w:hyperlink>
      <w:r w:rsidRPr="00CB7059">
        <w:rPr>
          <w:rFonts w:ascii="Times New Roman" w:hAnsi="Times New Roman" w:cs="Times New Roman"/>
          <w:sz w:val="28"/>
          <w:szCs w:val="28"/>
        </w:rPr>
        <w:t xml:space="preserve"> главных администраторов налоговых и неналоговых доходов областного бюджета согласно таблице 1;</w:t>
      </w:r>
    </w:p>
    <w:p w14:paraId="1435400B" w14:textId="77777777" w:rsidR="00DA31F8" w:rsidRPr="00CB7059" w:rsidRDefault="00DA31F8"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 xml:space="preserve">2) </w:t>
      </w:r>
      <w:hyperlink r:id="rId10" w:history="1">
        <w:r w:rsidRPr="00CB7059">
          <w:rPr>
            <w:rFonts w:ascii="Times New Roman" w:hAnsi="Times New Roman" w:cs="Times New Roman"/>
            <w:sz w:val="28"/>
            <w:szCs w:val="28"/>
          </w:rPr>
          <w:t>перечень</w:t>
        </w:r>
      </w:hyperlink>
      <w:r w:rsidRPr="00CB7059">
        <w:rPr>
          <w:rFonts w:ascii="Times New Roman" w:hAnsi="Times New Roman" w:cs="Times New Roman"/>
          <w:sz w:val="28"/>
          <w:szCs w:val="28"/>
        </w:rPr>
        <w:t xml:space="preserve"> главных администраторов безвозмездных поступлений согласно таблице 2.</w:t>
      </w:r>
    </w:p>
    <w:p w14:paraId="59E69BCB" w14:textId="7E2CD1C6" w:rsidR="00DA31F8" w:rsidRPr="00CB7059" w:rsidRDefault="00DA6DFE"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2. </w:t>
      </w:r>
      <w:r w:rsidR="00DA31F8" w:rsidRPr="00CB7059">
        <w:rPr>
          <w:rFonts w:ascii="Times New Roman" w:hAnsi="Times New Roman" w:cs="Times New Roman"/>
          <w:sz w:val="28"/>
          <w:szCs w:val="28"/>
        </w:rPr>
        <w:t xml:space="preserve">Установить </w:t>
      </w:r>
      <w:hyperlink r:id="rId11" w:history="1">
        <w:r w:rsidR="00DA31F8" w:rsidRPr="00CB7059">
          <w:rPr>
            <w:rFonts w:ascii="Times New Roman" w:hAnsi="Times New Roman" w:cs="Times New Roman"/>
            <w:sz w:val="28"/>
            <w:szCs w:val="28"/>
          </w:rPr>
          <w:t>перечень</w:t>
        </w:r>
      </w:hyperlink>
      <w:r w:rsidR="00DA31F8" w:rsidRPr="00CB7059">
        <w:rPr>
          <w:rFonts w:ascii="Times New Roman" w:hAnsi="Times New Roman" w:cs="Times New Roman"/>
          <w:sz w:val="28"/>
          <w:szCs w:val="28"/>
        </w:rPr>
        <w:t xml:space="preserve"> главных администраторов источников финансирования дефицита областного бюджета согласно приложению 2 к настоящему Закону.</w:t>
      </w:r>
    </w:p>
    <w:p w14:paraId="7EF3A49E" w14:textId="77777777" w:rsidR="00DA31F8" w:rsidRPr="00CB7059" w:rsidRDefault="00DA31F8" w:rsidP="00975B4F">
      <w:pPr>
        <w:pStyle w:val="ConsPlusNormal"/>
        <w:ind w:firstLine="709"/>
        <w:jc w:val="both"/>
        <w:rPr>
          <w:rFonts w:ascii="Times New Roman" w:hAnsi="Times New Roman" w:cs="Times New Roman"/>
          <w:sz w:val="28"/>
          <w:szCs w:val="28"/>
        </w:rPr>
      </w:pPr>
    </w:p>
    <w:p w14:paraId="179D0BF3" w14:textId="5C4133E4" w:rsidR="00DA31F8" w:rsidRPr="00CB7059" w:rsidRDefault="00E84A7A" w:rsidP="00975B4F">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Статья</w:t>
      </w:r>
      <w:r w:rsidR="00545D3D" w:rsidRPr="00CB7059">
        <w:rPr>
          <w:rFonts w:ascii="Times New Roman" w:hAnsi="Times New Roman" w:cs="Times New Roman"/>
          <w:b/>
          <w:sz w:val="28"/>
          <w:szCs w:val="28"/>
        </w:rPr>
        <w:t> </w:t>
      </w:r>
      <w:r w:rsidR="00680813" w:rsidRPr="00CB7059">
        <w:rPr>
          <w:rFonts w:ascii="Times New Roman" w:hAnsi="Times New Roman" w:cs="Times New Roman"/>
          <w:b/>
          <w:sz w:val="28"/>
          <w:szCs w:val="28"/>
        </w:rPr>
        <w:t>3</w:t>
      </w:r>
      <w:r w:rsidRPr="00CB7059">
        <w:rPr>
          <w:rFonts w:ascii="Times New Roman" w:hAnsi="Times New Roman" w:cs="Times New Roman"/>
          <w:b/>
          <w:sz w:val="28"/>
          <w:szCs w:val="28"/>
        </w:rPr>
        <w:t>. </w:t>
      </w:r>
      <w:r w:rsidR="00DA31F8" w:rsidRPr="00CB7059">
        <w:rPr>
          <w:rFonts w:ascii="Times New Roman" w:hAnsi="Times New Roman" w:cs="Times New Roman"/>
          <w:b/>
          <w:sz w:val="28"/>
          <w:szCs w:val="28"/>
        </w:rPr>
        <w:t xml:space="preserve">Дополнительные и дифференцированные нормативы отчислений в </w:t>
      </w:r>
      <w:r w:rsidR="00680813" w:rsidRPr="00CB7059">
        <w:rPr>
          <w:rFonts w:ascii="Times New Roman" w:hAnsi="Times New Roman" w:cs="Times New Roman"/>
          <w:b/>
          <w:sz w:val="28"/>
          <w:szCs w:val="28"/>
        </w:rPr>
        <w:t>бюджеты муниципальных образований Новосибирской области</w:t>
      </w:r>
      <w:r w:rsidR="00DA31F8" w:rsidRPr="00CB7059">
        <w:rPr>
          <w:rFonts w:ascii="Times New Roman" w:hAnsi="Times New Roman" w:cs="Times New Roman"/>
          <w:b/>
          <w:sz w:val="28"/>
          <w:szCs w:val="28"/>
        </w:rPr>
        <w:t xml:space="preserve"> от налоговых доходов, зачисляемых в областной бюджет</w:t>
      </w:r>
    </w:p>
    <w:p w14:paraId="7EE03540" w14:textId="77777777" w:rsidR="00DA31F8" w:rsidRPr="00CB7059" w:rsidRDefault="00DA31F8" w:rsidP="00975B4F">
      <w:pPr>
        <w:pStyle w:val="ConsPlusNormal"/>
        <w:ind w:firstLine="709"/>
        <w:jc w:val="both"/>
        <w:rPr>
          <w:rFonts w:ascii="Times New Roman" w:hAnsi="Times New Roman" w:cs="Times New Roman"/>
          <w:sz w:val="28"/>
          <w:szCs w:val="28"/>
        </w:rPr>
      </w:pPr>
    </w:p>
    <w:p w14:paraId="5F09DBA5" w14:textId="3B3D10DB" w:rsidR="00D5564D" w:rsidRPr="00CB7059" w:rsidRDefault="00680813" w:rsidP="00D5564D">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1. </w:t>
      </w:r>
      <w:r w:rsidR="00D5564D" w:rsidRPr="00CB7059">
        <w:rPr>
          <w:rFonts w:ascii="Times New Roman" w:hAnsi="Times New Roman" w:cs="Times New Roman"/>
          <w:sz w:val="28"/>
          <w:szCs w:val="28"/>
        </w:rPr>
        <w:t xml:space="preserve">Утвердить дополнительные нормативы отчислений в </w:t>
      </w:r>
      <w:r w:rsidRPr="00CB7059">
        <w:rPr>
          <w:rFonts w:ascii="Times New Roman" w:hAnsi="Times New Roman" w:cs="Times New Roman"/>
          <w:sz w:val="28"/>
          <w:szCs w:val="28"/>
        </w:rPr>
        <w:t>бюджеты муниципальных образований Новосибирской области (далее - местные бюджеты)</w:t>
      </w:r>
      <w:r w:rsidR="00D5564D" w:rsidRPr="00CB7059">
        <w:rPr>
          <w:rFonts w:ascii="Times New Roman" w:hAnsi="Times New Roman" w:cs="Times New Roman"/>
          <w:sz w:val="28"/>
          <w:szCs w:val="28"/>
        </w:rPr>
        <w:t xml:space="preserve"> от налога на доходы физических лиц, подлежащего зачислению в областной бюджет, на </w:t>
      </w:r>
      <w:r w:rsidR="006004E2" w:rsidRPr="00CB7059">
        <w:rPr>
          <w:rFonts w:ascii="Times New Roman" w:hAnsi="Times New Roman" w:cs="Times New Roman"/>
          <w:sz w:val="28"/>
          <w:szCs w:val="28"/>
        </w:rPr>
        <w:t xml:space="preserve">2021 </w:t>
      </w:r>
      <w:r w:rsidR="00D5564D" w:rsidRPr="00CB7059">
        <w:rPr>
          <w:rFonts w:ascii="Times New Roman" w:hAnsi="Times New Roman" w:cs="Times New Roman"/>
          <w:sz w:val="28"/>
          <w:szCs w:val="28"/>
        </w:rPr>
        <w:t>год и плановый период 202</w:t>
      </w:r>
      <w:r w:rsidR="00983FCA" w:rsidRPr="00CB7059">
        <w:rPr>
          <w:rFonts w:ascii="Times New Roman" w:hAnsi="Times New Roman" w:cs="Times New Roman"/>
          <w:sz w:val="28"/>
          <w:szCs w:val="28"/>
        </w:rPr>
        <w:t>2</w:t>
      </w:r>
      <w:r w:rsidR="00D5564D" w:rsidRPr="00CB7059">
        <w:rPr>
          <w:rFonts w:ascii="Times New Roman" w:hAnsi="Times New Roman" w:cs="Times New Roman"/>
          <w:sz w:val="28"/>
          <w:szCs w:val="28"/>
        </w:rPr>
        <w:t xml:space="preserve"> и </w:t>
      </w:r>
      <w:r w:rsidR="006004E2" w:rsidRPr="00CB7059">
        <w:rPr>
          <w:rFonts w:ascii="Times New Roman" w:hAnsi="Times New Roman" w:cs="Times New Roman"/>
          <w:sz w:val="28"/>
          <w:szCs w:val="28"/>
        </w:rPr>
        <w:t xml:space="preserve">2023 </w:t>
      </w:r>
      <w:r w:rsidR="00D5564D" w:rsidRPr="00CB7059">
        <w:rPr>
          <w:rFonts w:ascii="Times New Roman" w:hAnsi="Times New Roman" w:cs="Times New Roman"/>
          <w:sz w:val="28"/>
          <w:szCs w:val="28"/>
        </w:rPr>
        <w:t>годов согласно приложению 3 к настоящему Закону.</w:t>
      </w:r>
    </w:p>
    <w:p w14:paraId="7DF5DFBA" w14:textId="37AE9342" w:rsidR="00DA31F8" w:rsidRPr="00CB7059" w:rsidRDefault="00D5564D" w:rsidP="00D5564D">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2. </w:t>
      </w:r>
      <w:r w:rsidR="00FB6CCD" w:rsidRPr="00CB7059">
        <w:rPr>
          <w:rFonts w:ascii="Times New Roman" w:hAnsi="Times New Roman" w:cs="Times New Roman"/>
          <w:sz w:val="28"/>
          <w:szCs w:val="28"/>
        </w:rPr>
        <w:t xml:space="preserve">Установить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006004E2" w:rsidRPr="00CB7059">
        <w:rPr>
          <w:rFonts w:ascii="Times New Roman" w:hAnsi="Times New Roman" w:cs="Times New Roman"/>
          <w:sz w:val="28"/>
          <w:szCs w:val="28"/>
        </w:rPr>
        <w:t>2021</w:t>
      </w:r>
      <w:r w:rsidR="00983FCA" w:rsidRPr="00CB7059">
        <w:rPr>
          <w:rFonts w:ascii="Times New Roman" w:hAnsi="Times New Roman" w:cs="Times New Roman"/>
          <w:sz w:val="28"/>
          <w:szCs w:val="28"/>
        </w:rPr>
        <w:t xml:space="preserve"> год и плановый период 2022</w:t>
      </w:r>
      <w:r w:rsidR="00FB6CCD" w:rsidRPr="00CB7059">
        <w:rPr>
          <w:rFonts w:ascii="Times New Roman" w:hAnsi="Times New Roman" w:cs="Times New Roman"/>
          <w:sz w:val="28"/>
          <w:szCs w:val="28"/>
        </w:rPr>
        <w:t xml:space="preserve"> и </w:t>
      </w:r>
      <w:r w:rsidR="006004E2" w:rsidRPr="00CB7059">
        <w:rPr>
          <w:rFonts w:ascii="Times New Roman" w:hAnsi="Times New Roman" w:cs="Times New Roman"/>
          <w:sz w:val="28"/>
          <w:szCs w:val="28"/>
        </w:rPr>
        <w:t xml:space="preserve">2023 </w:t>
      </w:r>
      <w:r w:rsidR="00FB6CCD" w:rsidRPr="00CB7059">
        <w:rPr>
          <w:rFonts w:ascii="Times New Roman" w:hAnsi="Times New Roman" w:cs="Times New Roman"/>
          <w:sz w:val="28"/>
          <w:szCs w:val="28"/>
        </w:rPr>
        <w:t xml:space="preserve">годов </w:t>
      </w:r>
      <w:r w:rsidR="00625462" w:rsidRPr="00CB7059">
        <w:rPr>
          <w:rFonts w:ascii="Times New Roman" w:hAnsi="Times New Roman" w:cs="Times New Roman"/>
          <w:sz w:val="28"/>
          <w:szCs w:val="28"/>
        </w:rPr>
        <w:t xml:space="preserve">в целях формирования дорожных фондов </w:t>
      </w:r>
      <w:r w:rsidR="003C12E2">
        <w:rPr>
          <w:rFonts w:ascii="Times New Roman" w:hAnsi="Times New Roman" w:cs="Times New Roman"/>
          <w:sz w:val="28"/>
          <w:szCs w:val="28"/>
        </w:rPr>
        <w:t>муниципальных образований Новосибирской области</w:t>
      </w:r>
      <w:r w:rsidR="00625462" w:rsidRPr="00CB7059">
        <w:rPr>
          <w:rFonts w:ascii="Times New Roman" w:hAnsi="Times New Roman" w:cs="Times New Roman"/>
          <w:sz w:val="28"/>
          <w:szCs w:val="28"/>
        </w:rPr>
        <w:t xml:space="preserve"> </w:t>
      </w:r>
      <w:r w:rsidR="00FB6CCD" w:rsidRPr="00CB7059">
        <w:rPr>
          <w:rFonts w:ascii="Times New Roman" w:hAnsi="Times New Roman" w:cs="Times New Roman"/>
          <w:sz w:val="28"/>
          <w:szCs w:val="28"/>
        </w:rPr>
        <w:t>согласно приложению 4 к настоящему Закону.</w:t>
      </w:r>
    </w:p>
    <w:p w14:paraId="5C94E59E" w14:textId="77777777" w:rsidR="00DA31F8" w:rsidRPr="00CB7059" w:rsidRDefault="00DA31F8" w:rsidP="00975B4F">
      <w:pPr>
        <w:pStyle w:val="ConsPlusNormal"/>
        <w:ind w:firstLine="709"/>
        <w:jc w:val="both"/>
        <w:rPr>
          <w:rFonts w:ascii="Times New Roman" w:hAnsi="Times New Roman" w:cs="Times New Roman"/>
          <w:sz w:val="28"/>
          <w:szCs w:val="28"/>
        </w:rPr>
      </w:pPr>
    </w:p>
    <w:p w14:paraId="5739D2C3" w14:textId="1ED47D5C" w:rsidR="00DA31F8" w:rsidRPr="00CB7059" w:rsidRDefault="00DA31F8" w:rsidP="00975B4F">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Статья</w:t>
      </w:r>
      <w:r w:rsidR="00D5564D" w:rsidRPr="00CB7059">
        <w:rPr>
          <w:rFonts w:ascii="Times New Roman" w:hAnsi="Times New Roman" w:cs="Times New Roman"/>
          <w:b/>
          <w:sz w:val="28"/>
          <w:szCs w:val="28"/>
        </w:rPr>
        <w:t> </w:t>
      </w:r>
      <w:r w:rsidR="00680813" w:rsidRPr="00CB7059">
        <w:rPr>
          <w:rFonts w:ascii="Times New Roman" w:hAnsi="Times New Roman" w:cs="Times New Roman"/>
          <w:b/>
          <w:sz w:val="28"/>
          <w:szCs w:val="28"/>
        </w:rPr>
        <w:t>4</w:t>
      </w:r>
      <w:r w:rsidRPr="00CB7059">
        <w:rPr>
          <w:rFonts w:ascii="Times New Roman" w:hAnsi="Times New Roman" w:cs="Times New Roman"/>
          <w:b/>
          <w:sz w:val="28"/>
          <w:szCs w:val="28"/>
        </w:rPr>
        <w:t>.</w:t>
      </w:r>
      <w:r w:rsidR="00E84A7A" w:rsidRPr="00CB7059">
        <w:rPr>
          <w:rFonts w:ascii="Times New Roman" w:hAnsi="Times New Roman" w:cs="Times New Roman"/>
          <w:b/>
          <w:sz w:val="28"/>
          <w:szCs w:val="28"/>
        </w:rPr>
        <w:t> </w:t>
      </w:r>
      <w:r w:rsidRPr="00CB7059">
        <w:rPr>
          <w:rFonts w:ascii="Times New Roman" w:hAnsi="Times New Roman" w:cs="Times New Roman"/>
          <w:b/>
          <w:sz w:val="28"/>
          <w:szCs w:val="28"/>
        </w:rPr>
        <w:t>Нормативы распределения доходов между областным бюджетом, бюджетом Территориального фонда обязательного медицинского страхования Новосибирской области, местными бюджетами</w:t>
      </w:r>
    </w:p>
    <w:p w14:paraId="6057600D" w14:textId="77777777" w:rsidR="00DA31F8" w:rsidRPr="00CB7059" w:rsidRDefault="00DA31F8" w:rsidP="00975B4F">
      <w:pPr>
        <w:pStyle w:val="ConsPlusNormal"/>
        <w:ind w:firstLine="709"/>
        <w:jc w:val="both"/>
        <w:rPr>
          <w:rFonts w:ascii="Times New Roman" w:hAnsi="Times New Roman" w:cs="Times New Roman"/>
          <w:sz w:val="28"/>
          <w:szCs w:val="28"/>
        </w:rPr>
      </w:pPr>
    </w:p>
    <w:p w14:paraId="130CAB11" w14:textId="0157145D" w:rsidR="00DA31F8" w:rsidRPr="00CB7059" w:rsidRDefault="00FB6CCD"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 xml:space="preserve">Утвердить нормативы распределения доходов между областным бюджетом, бюджетом Территориального фонда обязательного медицинского страхования Новосибирской области, </w:t>
      </w:r>
      <w:r w:rsidR="00F05D79" w:rsidRPr="00CB7059">
        <w:rPr>
          <w:rFonts w:ascii="Times New Roman" w:hAnsi="Times New Roman" w:cs="Times New Roman"/>
          <w:sz w:val="28"/>
          <w:szCs w:val="28"/>
        </w:rPr>
        <w:t xml:space="preserve">местными </w:t>
      </w:r>
      <w:r w:rsidRPr="00CB7059">
        <w:rPr>
          <w:rFonts w:ascii="Times New Roman" w:hAnsi="Times New Roman" w:cs="Times New Roman"/>
          <w:sz w:val="28"/>
          <w:szCs w:val="28"/>
        </w:rPr>
        <w:t xml:space="preserve">бюджетами </w:t>
      </w:r>
      <w:r w:rsidR="003C12E2" w:rsidRPr="00CB7059">
        <w:rPr>
          <w:rFonts w:ascii="Times New Roman" w:hAnsi="Times New Roman" w:cs="Times New Roman"/>
          <w:sz w:val="28"/>
          <w:szCs w:val="28"/>
        </w:rPr>
        <w:t xml:space="preserve">на 2021 год и плановый период </w:t>
      </w:r>
      <w:r w:rsidR="003C12E2" w:rsidRPr="00CB7059">
        <w:rPr>
          <w:rFonts w:ascii="Times New Roman" w:hAnsi="Times New Roman" w:cs="Times New Roman"/>
          <w:sz w:val="28"/>
          <w:szCs w:val="28"/>
        </w:rPr>
        <w:lastRenderedPageBreak/>
        <w:t xml:space="preserve">2022 и 2023 годов </w:t>
      </w:r>
      <w:r w:rsidRPr="00CB7059">
        <w:rPr>
          <w:rFonts w:ascii="Times New Roman" w:hAnsi="Times New Roman" w:cs="Times New Roman"/>
          <w:sz w:val="28"/>
          <w:szCs w:val="28"/>
        </w:rPr>
        <w:t>в случае, если они не установлены Бюджетным кодексом Российской Федерации, федеральным законом о федеральном бюджете, законами Новосибирской области, принятыми в соответствии с положениями Бюджетного кодекса Российской Федерации, согласно приложению 5 к настоящему Закону</w:t>
      </w:r>
      <w:r w:rsidR="00D5564D" w:rsidRPr="00CB7059">
        <w:rPr>
          <w:rFonts w:ascii="Times New Roman" w:hAnsi="Times New Roman" w:cs="Times New Roman"/>
          <w:sz w:val="28"/>
          <w:szCs w:val="28"/>
        </w:rPr>
        <w:t>.</w:t>
      </w:r>
      <w:r w:rsidR="00FE7F52" w:rsidRPr="00CB7059">
        <w:rPr>
          <w:rFonts w:ascii="Times New Roman" w:hAnsi="Times New Roman" w:cs="Times New Roman"/>
          <w:sz w:val="28"/>
          <w:szCs w:val="28"/>
        </w:rPr>
        <w:t xml:space="preserve"> </w:t>
      </w:r>
    </w:p>
    <w:p w14:paraId="680B6492" w14:textId="77777777" w:rsidR="00DA31F8" w:rsidRPr="00CB7059" w:rsidRDefault="00DA31F8" w:rsidP="00975B4F">
      <w:pPr>
        <w:pStyle w:val="ConsPlusNormal"/>
        <w:ind w:firstLine="709"/>
        <w:jc w:val="both"/>
        <w:rPr>
          <w:rFonts w:ascii="Times New Roman" w:hAnsi="Times New Roman" w:cs="Times New Roman"/>
          <w:sz w:val="28"/>
          <w:szCs w:val="28"/>
        </w:rPr>
      </w:pPr>
    </w:p>
    <w:p w14:paraId="181E1420" w14:textId="58AB1130" w:rsidR="00DA31F8" w:rsidRPr="00CB7059" w:rsidRDefault="00DA31F8" w:rsidP="00975B4F">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 xml:space="preserve">Статья </w:t>
      </w:r>
      <w:r w:rsidR="00680813" w:rsidRPr="00CB7059">
        <w:rPr>
          <w:rFonts w:ascii="Times New Roman" w:hAnsi="Times New Roman" w:cs="Times New Roman"/>
          <w:b/>
          <w:sz w:val="28"/>
          <w:szCs w:val="28"/>
        </w:rPr>
        <w:t>5</w:t>
      </w:r>
      <w:r w:rsidRPr="00CB7059">
        <w:rPr>
          <w:rFonts w:ascii="Times New Roman" w:hAnsi="Times New Roman" w:cs="Times New Roman"/>
          <w:b/>
          <w:sz w:val="28"/>
          <w:szCs w:val="28"/>
        </w:rPr>
        <w:t>. Прогнозный план приватизации государственного имущества Новосибирской области</w:t>
      </w:r>
    </w:p>
    <w:p w14:paraId="54F6D65B" w14:textId="77777777" w:rsidR="00DA31F8" w:rsidRPr="00CB7059" w:rsidRDefault="00DA31F8" w:rsidP="00975B4F">
      <w:pPr>
        <w:pStyle w:val="ConsPlusNormal"/>
        <w:ind w:firstLine="709"/>
        <w:jc w:val="both"/>
        <w:rPr>
          <w:rFonts w:ascii="Times New Roman" w:hAnsi="Times New Roman" w:cs="Times New Roman"/>
          <w:sz w:val="28"/>
          <w:szCs w:val="28"/>
        </w:rPr>
      </w:pPr>
    </w:p>
    <w:p w14:paraId="1C8A4CE2" w14:textId="58C01FD6" w:rsidR="00DA31F8" w:rsidRPr="00CB7059" w:rsidRDefault="005A7519"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 xml:space="preserve">Утвердить прогнозный план приватизации государственного имущества Новосибирской области на </w:t>
      </w:r>
      <w:r w:rsidR="006004E2" w:rsidRPr="00CB7059">
        <w:rPr>
          <w:rFonts w:ascii="Times New Roman" w:hAnsi="Times New Roman" w:cs="Times New Roman"/>
          <w:sz w:val="28"/>
          <w:szCs w:val="28"/>
        </w:rPr>
        <w:t xml:space="preserve">2021 </w:t>
      </w:r>
      <w:r w:rsidR="00A4010B" w:rsidRPr="00CB7059">
        <w:rPr>
          <w:rFonts w:ascii="Times New Roman" w:hAnsi="Times New Roman" w:cs="Times New Roman"/>
          <w:sz w:val="28"/>
          <w:szCs w:val="28"/>
        </w:rPr>
        <w:t>год и плановый период 2022 и 2023 годов согласно приложению 6 к настоящему Закону</w:t>
      </w:r>
      <w:r w:rsidR="00DA31F8" w:rsidRPr="00CB7059">
        <w:rPr>
          <w:rFonts w:ascii="Times New Roman" w:hAnsi="Times New Roman" w:cs="Times New Roman"/>
          <w:sz w:val="28"/>
          <w:szCs w:val="28"/>
        </w:rPr>
        <w:t>.</w:t>
      </w:r>
    </w:p>
    <w:p w14:paraId="00B43C31" w14:textId="77777777" w:rsidR="00DA31F8" w:rsidRPr="00CB7059" w:rsidRDefault="00DA31F8" w:rsidP="00975B4F">
      <w:pPr>
        <w:pStyle w:val="ConsPlusNormal"/>
        <w:ind w:firstLine="709"/>
        <w:jc w:val="both"/>
        <w:rPr>
          <w:rFonts w:ascii="Times New Roman" w:hAnsi="Times New Roman" w:cs="Times New Roman"/>
          <w:sz w:val="28"/>
          <w:szCs w:val="28"/>
        </w:rPr>
      </w:pPr>
    </w:p>
    <w:p w14:paraId="68D099CB" w14:textId="5091F3D1" w:rsidR="00DA31F8" w:rsidRPr="00CB7059" w:rsidRDefault="00DA31F8" w:rsidP="00975B4F">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 xml:space="preserve">Статья </w:t>
      </w:r>
      <w:r w:rsidR="00680813" w:rsidRPr="00CB7059">
        <w:rPr>
          <w:rFonts w:ascii="Times New Roman" w:hAnsi="Times New Roman" w:cs="Times New Roman"/>
          <w:b/>
          <w:sz w:val="28"/>
          <w:szCs w:val="28"/>
        </w:rPr>
        <w:t>6</w:t>
      </w:r>
      <w:r w:rsidRPr="00CB7059">
        <w:rPr>
          <w:rFonts w:ascii="Times New Roman" w:hAnsi="Times New Roman" w:cs="Times New Roman"/>
          <w:b/>
          <w:sz w:val="28"/>
          <w:szCs w:val="28"/>
        </w:rPr>
        <w:t xml:space="preserve">. Бюджетные ассигнования областного бюджета на </w:t>
      </w:r>
      <w:r w:rsidR="006004E2" w:rsidRPr="00CB7059">
        <w:rPr>
          <w:rFonts w:ascii="Times New Roman" w:hAnsi="Times New Roman" w:cs="Times New Roman"/>
          <w:b/>
          <w:sz w:val="28"/>
          <w:szCs w:val="28"/>
        </w:rPr>
        <w:t>2021</w:t>
      </w:r>
      <w:r w:rsidRPr="00CB7059">
        <w:rPr>
          <w:rFonts w:ascii="Times New Roman" w:hAnsi="Times New Roman" w:cs="Times New Roman"/>
          <w:b/>
          <w:sz w:val="28"/>
          <w:szCs w:val="28"/>
        </w:rPr>
        <w:t xml:space="preserve"> год и на плановый период 20</w:t>
      </w:r>
      <w:r w:rsidR="001E2238" w:rsidRPr="00CB7059">
        <w:rPr>
          <w:rFonts w:ascii="Times New Roman" w:hAnsi="Times New Roman" w:cs="Times New Roman"/>
          <w:b/>
          <w:sz w:val="28"/>
          <w:szCs w:val="28"/>
        </w:rPr>
        <w:t>2</w:t>
      </w:r>
      <w:r w:rsidR="00DC1592" w:rsidRPr="00CB7059">
        <w:rPr>
          <w:rFonts w:ascii="Times New Roman" w:hAnsi="Times New Roman" w:cs="Times New Roman"/>
          <w:b/>
          <w:sz w:val="28"/>
          <w:szCs w:val="28"/>
        </w:rPr>
        <w:t>2</w:t>
      </w:r>
      <w:r w:rsidRPr="00CB7059">
        <w:rPr>
          <w:rFonts w:ascii="Times New Roman" w:hAnsi="Times New Roman" w:cs="Times New Roman"/>
          <w:b/>
          <w:sz w:val="28"/>
          <w:szCs w:val="28"/>
        </w:rPr>
        <w:t xml:space="preserve"> и </w:t>
      </w:r>
      <w:r w:rsidR="006004E2" w:rsidRPr="00CB7059">
        <w:rPr>
          <w:rFonts w:ascii="Times New Roman" w:hAnsi="Times New Roman" w:cs="Times New Roman"/>
          <w:b/>
          <w:sz w:val="28"/>
          <w:szCs w:val="28"/>
        </w:rPr>
        <w:t xml:space="preserve">2023 </w:t>
      </w:r>
      <w:r w:rsidRPr="00CB7059">
        <w:rPr>
          <w:rFonts w:ascii="Times New Roman" w:hAnsi="Times New Roman" w:cs="Times New Roman"/>
          <w:b/>
          <w:sz w:val="28"/>
          <w:szCs w:val="28"/>
        </w:rPr>
        <w:t>годов</w:t>
      </w:r>
    </w:p>
    <w:p w14:paraId="25A8E2FB" w14:textId="77777777" w:rsidR="00DA31F8" w:rsidRPr="00CB7059" w:rsidRDefault="00DA31F8" w:rsidP="00975B4F">
      <w:pPr>
        <w:pStyle w:val="ConsPlusNormal"/>
        <w:ind w:firstLine="709"/>
        <w:jc w:val="both"/>
        <w:rPr>
          <w:rFonts w:ascii="Times New Roman" w:hAnsi="Times New Roman" w:cs="Times New Roman"/>
          <w:sz w:val="28"/>
          <w:szCs w:val="28"/>
        </w:rPr>
      </w:pPr>
    </w:p>
    <w:p w14:paraId="5B186FAE" w14:textId="77777777" w:rsidR="00DA31F8" w:rsidRPr="00CB7059" w:rsidRDefault="00DA31F8"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 xml:space="preserve">1. Установить в пределах общего объема расходов, установленного </w:t>
      </w:r>
      <w:hyperlink w:anchor="P12" w:history="1">
        <w:r w:rsidRPr="00CB7059">
          <w:rPr>
            <w:rFonts w:ascii="Times New Roman" w:hAnsi="Times New Roman" w:cs="Times New Roman"/>
            <w:sz w:val="28"/>
            <w:szCs w:val="28"/>
          </w:rPr>
          <w:t>статьей 1</w:t>
        </w:r>
      </w:hyperlink>
      <w:r w:rsidRPr="00CB7059">
        <w:rPr>
          <w:rFonts w:ascii="Times New Roman" w:hAnsi="Times New Roman" w:cs="Times New Roman"/>
          <w:sz w:val="28"/>
          <w:szCs w:val="28"/>
        </w:rPr>
        <w:t xml:space="preserve"> настоящего Закона, распределение бюджетных ассигнований:</w:t>
      </w:r>
    </w:p>
    <w:p w14:paraId="2043C73E" w14:textId="48D14D5F" w:rsidR="00DA31F8" w:rsidRPr="00CB7059" w:rsidRDefault="00DA31F8"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1)</w:t>
      </w:r>
      <w:r w:rsidR="005E23F7" w:rsidRPr="00CB7059">
        <w:rPr>
          <w:rFonts w:ascii="Times New Roman" w:hAnsi="Times New Roman" w:cs="Times New Roman"/>
          <w:sz w:val="28"/>
          <w:szCs w:val="28"/>
        </w:rPr>
        <w:t> </w:t>
      </w:r>
      <w:r w:rsidRPr="00CB7059">
        <w:rPr>
          <w:rFonts w:ascii="Times New Roman" w:hAnsi="Times New Roman" w:cs="Times New Roman"/>
          <w:sz w:val="28"/>
          <w:szCs w:val="28"/>
        </w:rPr>
        <w:t xml:space="preserve">по разделам, подразделам, целевым статьям (государственным программам и непрограммным направлениям деятельности), группам и подгруппам видов расходов </w:t>
      </w:r>
      <w:r w:rsidR="00F126AC" w:rsidRPr="00CB7059">
        <w:rPr>
          <w:rFonts w:ascii="Times New Roman" w:hAnsi="Times New Roman" w:cs="Times New Roman"/>
          <w:sz w:val="28"/>
          <w:szCs w:val="28"/>
        </w:rPr>
        <w:t xml:space="preserve">классификации расходов бюджетов </w:t>
      </w:r>
      <w:r w:rsidRPr="00CB7059">
        <w:rPr>
          <w:rFonts w:ascii="Times New Roman" w:hAnsi="Times New Roman" w:cs="Times New Roman"/>
          <w:sz w:val="28"/>
          <w:szCs w:val="28"/>
        </w:rPr>
        <w:t xml:space="preserve">на </w:t>
      </w:r>
      <w:r w:rsidR="006004E2" w:rsidRPr="00CB7059">
        <w:rPr>
          <w:rFonts w:ascii="Times New Roman" w:hAnsi="Times New Roman" w:cs="Times New Roman"/>
          <w:sz w:val="28"/>
          <w:szCs w:val="28"/>
        </w:rPr>
        <w:t xml:space="preserve">2021 </w:t>
      </w:r>
      <w:r w:rsidR="00F126AC" w:rsidRPr="00CB7059">
        <w:rPr>
          <w:rFonts w:ascii="Times New Roman" w:hAnsi="Times New Roman" w:cs="Times New Roman"/>
          <w:sz w:val="28"/>
          <w:szCs w:val="28"/>
        </w:rPr>
        <w:t xml:space="preserve">год </w:t>
      </w:r>
      <w:r w:rsidR="00181653" w:rsidRPr="00CB7059">
        <w:rPr>
          <w:rFonts w:ascii="Times New Roman" w:hAnsi="Times New Roman" w:cs="Times New Roman"/>
          <w:sz w:val="28"/>
          <w:szCs w:val="28"/>
        </w:rPr>
        <w:t>и плановый период 202</w:t>
      </w:r>
      <w:r w:rsidR="00B30C0A" w:rsidRPr="00CB7059">
        <w:rPr>
          <w:rFonts w:ascii="Times New Roman" w:hAnsi="Times New Roman" w:cs="Times New Roman"/>
          <w:sz w:val="28"/>
          <w:szCs w:val="28"/>
        </w:rPr>
        <w:t>2</w:t>
      </w:r>
      <w:r w:rsidR="00181653" w:rsidRPr="00CB7059">
        <w:rPr>
          <w:rFonts w:ascii="Times New Roman" w:hAnsi="Times New Roman" w:cs="Times New Roman"/>
          <w:sz w:val="28"/>
          <w:szCs w:val="28"/>
        </w:rPr>
        <w:t xml:space="preserve"> </w:t>
      </w:r>
      <w:r w:rsidR="00660AD6" w:rsidRPr="00CB7059">
        <w:rPr>
          <w:rFonts w:ascii="Times New Roman" w:hAnsi="Times New Roman" w:cs="Times New Roman"/>
          <w:sz w:val="28"/>
          <w:szCs w:val="28"/>
        </w:rPr>
        <w:t>и</w:t>
      </w:r>
      <w:r w:rsidR="00181653" w:rsidRPr="00CB7059">
        <w:rPr>
          <w:rFonts w:ascii="Times New Roman" w:hAnsi="Times New Roman" w:cs="Times New Roman"/>
          <w:sz w:val="28"/>
          <w:szCs w:val="28"/>
        </w:rPr>
        <w:t xml:space="preserve"> </w:t>
      </w:r>
      <w:r w:rsidR="006004E2" w:rsidRPr="00CB7059">
        <w:rPr>
          <w:rFonts w:ascii="Times New Roman" w:hAnsi="Times New Roman" w:cs="Times New Roman"/>
          <w:sz w:val="28"/>
          <w:szCs w:val="28"/>
        </w:rPr>
        <w:t xml:space="preserve">2023 </w:t>
      </w:r>
      <w:r w:rsidRPr="00CB7059">
        <w:rPr>
          <w:rFonts w:ascii="Times New Roman" w:hAnsi="Times New Roman" w:cs="Times New Roman"/>
          <w:sz w:val="28"/>
          <w:szCs w:val="28"/>
        </w:rPr>
        <w:t>год</w:t>
      </w:r>
      <w:r w:rsidR="00181653" w:rsidRPr="00CB7059">
        <w:rPr>
          <w:rFonts w:ascii="Times New Roman" w:hAnsi="Times New Roman" w:cs="Times New Roman"/>
          <w:sz w:val="28"/>
          <w:szCs w:val="28"/>
        </w:rPr>
        <w:t>ов</w:t>
      </w:r>
      <w:r w:rsidRPr="00CB7059">
        <w:rPr>
          <w:rFonts w:ascii="Times New Roman" w:hAnsi="Times New Roman" w:cs="Times New Roman"/>
          <w:sz w:val="28"/>
          <w:szCs w:val="28"/>
        </w:rPr>
        <w:t xml:space="preserve"> согласно приложени</w:t>
      </w:r>
      <w:r w:rsidR="00181653" w:rsidRPr="00CB7059">
        <w:rPr>
          <w:rFonts w:ascii="Times New Roman" w:hAnsi="Times New Roman" w:cs="Times New Roman"/>
          <w:sz w:val="28"/>
          <w:szCs w:val="28"/>
        </w:rPr>
        <w:t>ю</w:t>
      </w:r>
      <w:r w:rsidRPr="00CB7059">
        <w:rPr>
          <w:rFonts w:ascii="Times New Roman" w:hAnsi="Times New Roman" w:cs="Times New Roman"/>
          <w:sz w:val="28"/>
          <w:szCs w:val="28"/>
        </w:rPr>
        <w:t xml:space="preserve"> 7 к настоящему Закону;</w:t>
      </w:r>
    </w:p>
    <w:p w14:paraId="341A0D19" w14:textId="40B653C6" w:rsidR="00DA31F8" w:rsidRPr="00CB7059" w:rsidRDefault="00DA31F8" w:rsidP="00F126AC">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2)</w:t>
      </w:r>
      <w:r w:rsidR="005E23F7" w:rsidRPr="00CB7059">
        <w:rPr>
          <w:rFonts w:ascii="Times New Roman" w:hAnsi="Times New Roman" w:cs="Times New Roman"/>
          <w:sz w:val="28"/>
          <w:szCs w:val="28"/>
        </w:rPr>
        <w:t> </w:t>
      </w:r>
      <w:r w:rsidRPr="00CB7059">
        <w:rPr>
          <w:rFonts w:ascii="Times New Roman" w:hAnsi="Times New Roman" w:cs="Times New Roman"/>
          <w:sz w:val="28"/>
          <w:szCs w:val="28"/>
        </w:rPr>
        <w:t xml:space="preserve">по целевым статьям (государственным программам и непрограммным направлениям деятельности), группам и подгруппам видов расходов </w:t>
      </w:r>
      <w:r w:rsidR="00F126AC" w:rsidRPr="00CB7059">
        <w:rPr>
          <w:rFonts w:ascii="Times New Roman" w:hAnsi="Times New Roman" w:cs="Times New Roman"/>
          <w:sz w:val="28"/>
          <w:szCs w:val="28"/>
        </w:rPr>
        <w:t xml:space="preserve">классификации расходов бюджетов </w:t>
      </w:r>
      <w:r w:rsidR="00D605AF" w:rsidRPr="00CB7059">
        <w:rPr>
          <w:rFonts w:ascii="Times New Roman" w:hAnsi="Times New Roman" w:cs="Times New Roman"/>
          <w:sz w:val="28"/>
          <w:szCs w:val="28"/>
        </w:rPr>
        <w:t xml:space="preserve">на </w:t>
      </w:r>
      <w:r w:rsidR="006004E2" w:rsidRPr="00CB7059">
        <w:rPr>
          <w:rFonts w:ascii="Times New Roman" w:hAnsi="Times New Roman" w:cs="Times New Roman"/>
          <w:sz w:val="28"/>
          <w:szCs w:val="28"/>
        </w:rPr>
        <w:t xml:space="preserve">2021 </w:t>
      </w:r>
      <w:r w:rsidRPr="00CB7059">
        <w:rPr>
          <w:rFonts w:ascii="Times New Roman" w:hAnsi="Times New Roman" w:cs="Times New Roman"/>
          <w:sz w:val="28"/>
          <w:szCs w:val="28"/>
        </w:rPr>
        <w:t xml:space="preserve">год </w:t>
      </w:r>
      <w:r w:rsidR="00F126AC" w:rsidRPr="00CB7059">
        <w:rPr>
          <w:rFonts w:ascii="Times New Roman" w:hAnsi="Times New Roman" w:cs="Times New Roman"/>
          <w:sz w:val="28"/>
          <w:szCs w:val="28"/>
        </w:rPr>
        <w:t>и плановый период 202</w:t>
      </w:r>
      <w:r w:rsidR="00B30C0A" w:rsidRPr="00CB7059">
        <w:rPr>
          <w:rFonts w:ascii="Times New Roman" w:hAnsi="Times New Roman" w:cs="Times New Roman"/>
          <w:sz w:val="28"/>
          <w:szCs w:val="28"/>
        </w:rPr>
        <w:t>2</w:t>
      </w:r>
      <w:r w:rsidR="00F126AC" w:rsidRPr="00CB7059">
        <w:rPr>
          <w:rFonts w:ascii="Times New Roman" w:hAnsi="Times New Roman" w:cs="Times New Roman"/>
          <w:sz w:val="28"/>
          <w:szCs w:val="28"/>
        </w:rPr>
        <w:t xml:space="preserve"> </w:t>
      </w:r>
      <w:r w:rsidR="00660AD6" w:rsidRPr="00CB7059">
        <w:rPr>
          <w:rFonts w:ascii="Times New Roman" w:hAnsi="Times New Roman" w:cs="Times New Roman"/>
          <w:sz w:val="28"/>
          <w:szCs w:val="28"/>
        </w:rPr>
        <w:t>и</w:t>
      </w:r>
      <w:r w:rsidR="00F126AC" w:rsidRPr="00CB7059">
        <w:rPr>
          <w:rFonts w:ascii="Times New Roman" w:hAnsi="Times New Roman" w:cs="Times New Roman"/>
          <w:sz w:val="28"/>
          <w:szCs w:val="28"/>
        </w:rPr>
        <w:t xml:space="preserve"> </w:t>
      </w:r>
      <w:r w:rsidR="006004E2" w:rsidRPr="00CB7059">
        <w:rPr>
          <w:rFonts w:ascii="Times New Roman" w:hAnsi="Times New Roman" w:cs="Times New Roman"/>
          <w:sz w:val="28"/>
          <w:szCs w:val="28"/>
        </w:rPr>
        <w:t>2023</w:t>
      </w:r>
      <w:r w:rsidR="00F126AC" w:rsidRPr="00CB7059">
        <w:rPr>
          <w:rFonts w:ascii="Times New Roman" w:hAnsi="Times New Roman" w:cs="Times New Roman"/>
          <w:sz w:val="28"/>
          <w:szCs w:val="28"/>
        </w:rPr>
        <w:t xml:space="preserve"> годов с</w:t>
      </w:r>
      <w:r w:rsidRPr="00CB7059">
        <w:rPr>
          <w:rFonts w:ascii="Times New Roman" w:hAnsi="Times New Roman" w:cs="Times New Roman"/>
          <w:sz w:val="28"/>
          <w:szCs w:val="28"/>
        </w:rPr>
        <w:t xml:space="preserve">огласно </w:t>
      </w:r>
      <w:r w:rsidR="00F126AC" w:rsidRPr="00CB7059">
        <w:rPr>
          <w:rFonts w:ascii="Times New Roman" w:hAnsi="Times New Roman" w:cs="Times New Roman"/>
          <w:sz w:val="28"/>
          <w:szCs w:val="28"/>
        </w:rPr>
        <w:t>прил</w:t>
      </w:r>
      <w:r w:rsidRPr="00CB7059">
        <w:rPr>
          <w:rFonts w:ascii="Times New Roman" w:hAnsi="Times New Roman" w:cs="Times New Roman"/>
          <w:sz w:val="28"/>
          <w:szCs w:val="28"/>
        </w:rPr>
        <w:t>ожени</w:t>
      </w:r>
      <w:r w:rsidR="00F126AC" w:rsidRPr="00CB7059">
        <w:rPr>
          <w:rFonts w:ascii="Times New Roman" w:hAnsi="Times New Roman" w:cs="Times New Roman"/>
          <w:sz w:val="28"/>
          <w:szCs w:val="28"/>
        </w:rPr>
        <w:t>ю 8 к настоящему Закону</w:t>
      </w:r>
      <w:r w:rsidRPr="00CB7059">
        <w:rPr>
          <w:rFonts w:ascii="Times New Roman" w:hAnsi="Times New Roman" w:cs="Times New Roman"/>
          <w:sz w:val="28"/>
          <w:szCs w:val="28"/>
        </w:rPr>
        <w:t>.</w:t>
      </w:r>
    </w:p>
    <w:p w14:paraId="3E75952A" w14:textId="77597234" w:rsidR="00DA31F8" w:rsidRPr="00CB7059" w:rsidRDefault="00DA31F8"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2. Утвердить ведомственную структ</w:t>
      </w:r>
      <w:r w:rsidR="00F126AC" w:rsidRPr="00CB7059">
        <w:rPr>
          <w:rFonts w:ascii="Times New Roman" w:hAnsi="Times New Roman" w:cs="Times New Roman"/>
          <w:sz w:val="28"/>
          <w:szCs w:val="28"/>
        </w:rPr>
        <w:t xml:space="preserve">уру расходов областного бюджета </w:t>
      </w:r>
      <w:r w:rsidR="00D605AF" w:rsidRPr="00CB7059">
        <w:rPr>
          <w:rFonts w:ascii="Times New Roman" w:hAnsi="Times New Roman" w:cs="Times New Roman"/>
          <w:sz w:val="28"/>
          <w:szCs w:val="28"/>
        </w:rPr>
        <w:t xml:space="preserve">на </w:t>
      </w:r>
      <w:r w:rsidR="006004E2" w:rsidRPr="00CB7059">
        <w:rPr>
          <w:rFonts w:ascii="Times New Roman" w:hAnsi="Times New Roman" w:cs="Times New Roman"/>
          <w:sz w:val="28"/>
          <w:szCs w:val="28"/>
        </w:rPr>
        <w:t xml:space="preserve">2021 </w:t>
      </w:r>
      <w:r w:rsidRPr="00CB7059">
        <w:rPr>
          <w:rFonts w:ascii="Times New Roman" w:hAnsi="Times New Roman" w:cs="Times New Roman"/>
          <w:sz w:val="28"/>
          <w:szCs w:val="28"/>
        </w:rPr>
        <w:t xml:space="preserve">год </w:t>
      </w:r>
      <w:r w:rsidR="00660AD6" w:rsidRPr="00CB7059">
        <w:rPr>
          <w:rFonts w:ascii="Times New Roman" w:hAnsi="Times New Roman" w:cs="Times New Roman"/>
          <w:sz w:val="28"/>
          <w:szCs w:val="28"/>
        </w:rPr>
        <w:t>и плановый период 202</w:t>
      </w:r>
      <w:r w:rsidR="00CA3381" w:rsidRPr="00CB7059">
        <w:rPr>
          <w:rFonts w:ascii="Times New Roman" w:hAnsi="Times New Roman" w:cs="Times New Roman"/>
          <w:sz w:val="28"/>
          <w:szCs w:val="28"/>
        </w:rPr>
        <w:t>2</w:t>
      </w:r>
      <w:r w:rsidR="00660AD6" w:rsidRPr="00CB7059">
        <w:rPr>
          <w:rFonts w:ascii="Times New Roman" w:hAnsi="Times New Roman" w:cs="Times New Roman"/>
          <w:sz w:val="28"/>
          <w:szCs w:val="28"/>
        </w:rPr>
        <w:t xml:space="preserve"> </w:t>
      </w:r>
      <w:r w:rsidR="00660AD6" w:rsidRPr="00CB7059">
        <w:rPr>
          <w:rFonts w:ascii="Times New Roman" w:hAnsi="Times New Roman" w:cs="Times New Roman"/>
          <w:sz w:val="28"/>
          <w:szCs w:val="28"/>
        </w:rPr>
        <w:softHyphen/>
        <w:t>и</w:t>
      </w:r>
      <w:r w:rsidR="00F126AC" w:rsidRPr="00CB7059">
        <w:t xml:space="preserve"> </w:t>
      </w:r>
      <w:r w:rsidR="006004E2" w:rsidRPr="00CB7059">
        <w:rPr>
          <w:rFonts w:ascii="Times New Roman" w:hAnsi="Times New Roman" w:cs="Times New Roman"/>
          <w:sz w:val="28"/>
          <w:szCs w:val="28"/>
        </w:rPr>
        <w:t xml:space="preserve">2023 </w:t>
      </w:r>
      <w:r w:rsidR="00F126AC" w:rsidRPr="00CB7059">
        <w:rPr>
          <w:rFonts w:ascii="Times New Roman" w:hAnsi="Times New Roman" w:cs="Times New Roman"/>
          <w:sz w:val="28"/>
          <w:szCs w:val="28"/>
        </w:rPr>
        <w:t>годов с</w:t>
      </w:r>
      <w:r w:rsidRPr="00CB7059">
        <w:rPr>
          <w:rFonts w:ascii="Times New Roman" w:hAnsi="Times New Roman" w:cs="Times New Roman"/>
          <w:sz w:val="28"/>
          <w:szCs w:val="28"/>
        </w:rPr>
        <w:t>огласно приложени</w:t>
      </w:r>
      <w:r w:rsidR="00F126AC" w:rsidRPr="00CB7059">
        <w:rPr>
          <w:rFonts w:ascii="Times New Roman" w:hAnsi="Times New Roman" w:cs="Times New Roman"/>
          <w:sz w:val="28"/>
          <w:szCs w:val="28"/>
        </w:rPr>
        <w:t>ю 9 к настоящему Закону.</w:t>
      </w:r>
    </w:p>
    <w:p w14:paraId="55190CC8" w14:textId="0D1DBBE5" w:rsidR="00F60DD5" w:rsidRPr="00CB7059" w:rsidRDefault="005E23F7"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3. </w:t>
      </w:r>
      <w:r w:rsidR="00F70F5D" w:rsidRPr="00CB7059">
        <w:rPr>
          <w:rFonts w:ascii="Times New Roman" w:hAnsi="Times New Roman" w:cs="Times New Roman"/>
          <w:sz w:val="28"/>
          <w:szCs w:val="28"/>
        </w:rPr>
        <w:t xml:space="preserve">Установить размер резервного фонда Правительства Новосибирской области на </w:t>
      </w:r>
      <w:r w:rsidR="006004E2" w:rsidRPr="00CB7059">
        <w:rPr>
          <w:rFonts w:ascii="Times New Roman" w:hAnsi="Times New Roman" w:cs="Times New Roman"/>
          <w:sz w:val="28"/>
          <w:szCs w:val="28"/>
        </w:rPr>
        <w:t xml:space="preserve">2021 </w:t>
      </w:r>
      <w:r w:rsidR="00F70F5D" w:rsidRPr="00CB7059">
        <w:rPr>
          <w:rFonts w:ascii="Times New Roman" w:hAnsi="Times New Roman" w:cs="Times New Roman"/>
          <w:sz w:val="28"/>
          <w:szCs w:val="28"/>
        </w:rPr>
        <w:t xml:space="preserve">год в сумме </w:t>
      </w:r>
      <w:r w:rsidR="007A04F5" w:rsidRPr="00CB7059">
        <w:rPr>
          <w:rFonts w:ascii="Times New Roman" w:hAnsi="Times New Roman" w:cs="Times New Roman"/>
          <w:sz w:val="28"/>
          <w:szCs w:val="28"/>
        </w:rPr>
        <w:t>3 229</w:t>
      </w:r>
      <w:r w:rsidR="0052235A" w:rsidRPr="00CB7059">
        <w:rPr>
          <w:rFonts w:ascii="Times New Roman" w:hAnsi="Times New Roman" w:cs="Times New Roman"/>
          <w:sz w:val="28"/>
          <w:szCs w:val="28"/>
        </w:rPr>
        <w:t> </w:t>
      </w:r>
      <w:r w:rsidR="007A04F5" w:rsidRPr="00CB7059">
        <w:rPr>
          <w:rFonts w:ascii="Times New Roman" w:hAnsi="Times New Roman" w:cs="Times New Roman"/>
          <w:sz w:val="28"/>
          <w:szCs w:val="28"/>
        </w:rPr>
        <w:t>570</w:t>
      </w:r>
      <w:r w:rsidR="00E60B52" w:rsidRPr="00CB7059">
        <w:rPr>
          <w:rFonts w:ascii="Times New Roman" w:hAnsi="Times New Roman" w:cs="Times New Roman"/>
          <w:sz w:val="28"/>
          <w:szCs w:val="28"/>
        </w:rPr>
        <w:t>,</w:t>
      </w:r>
      <w:r w:rsidR="0052235A" w:rsidRPr="00CB7059">
        <w:rPr>
          <w:rFonts w:ascii="Times New Roman" w:hAnsi="Times New Roman" w:cs="Times New Roman"/>
          <w:sz w:val="28"/>
          <w:szCs w:val="28"/>
        </w:rPr>
        <w:t>4</w:t>
      </w:r>
      <w:r w:rsidR="00E60B52" w:rsidRPr="00CB7059">
        <w:rPr>
          <w:rFonts w:ascii="Times New Roman" w:hAnsi="Times New Roman" w:cs="Times New Roman"/>
          <w:sz w:val="28"/>
          <w:szCs w:val="28"/>
        </w:rPr>
        <w:t xml:space="preserve"> </w:t>
      </w:r>
      <w:r w:rsidR="00F70F5D" w:rsidRPr="00CB7059">
        <w:rPr>
          <w:rFonts w:ascii="Times New Roman" w:hAnsi="Times New Roman" w:cs="Times New Roman"/>
          <w:sz w:val="28"/>
          <w:szCs w:val="28"/>
        </w:rPr>
        <w:t>тыс. рублей, в плановом периоде 20</w:t>
      </w:r>
      <w:r w:rsidR="00310627" w:rsidRPr="00CB7059">
        <w:rPr>
          <w:rFonts w:ascii="Times New Roman" w:hAnsi="Times New Roman" w:cs="Times New Roman"/>
          <w:sz w:val="28"/>
          <w:szCs w:val="28"/>
        </w:rPr>
        <w:t>2</w:t>
      </w:r>
      <w:r w:rsidR="00CA3381" w:rsidRPr="00CB7059">
        <w:rPr>
          <w:rFonts w:ascii="Times New Roman" w:hAnsi="Times New Roman" w:cs="Times New Roman"/>
          <w:sz w:val="28"/>
          <w:szCs w:val="28"/>
        </w:rPr>
        <w:t>2</w:t>
      </w:r>
      <w:r w:rsidR="00F70F5D" w:rsidRPr="00CB7059">
        <w:rPr>
          <w:rFonts w:ascii="Times New Roman" w:hAnsi="Times New Roman" w:cs="Times New Roman"/>
          <w:sz w:val="28"/>
          <w:szCs w:val="28"/>
        </w:rPr>
        <w:t xml:space="preserve"> </w:t>
      </w:r>
      <w:r w:rsidR="006B2B47" w:rsidRPr="00CB7059">
        <w:rPr>
          <w:rFonts w:ascii="Times New Roman" w:hAnsi="Times New Roman" w:cs="Times New Roman"/>
          <w:sz w:val="28"/>
          <w:szCs w:val="28"/>
        </w:rPr>
        <w:t>–</w:t>
      </w:r>
      <w:r w:rsidR="00F70F5D" w:rsidRPr="00CB7059">
        <w:rPr>
          <w:rFonts w:ascii="Times New Roman" w:hAnsi="Times New Roman" w:cs="Times New Roman"/>
          <w:sz w:val="28"/>
          <w:szCs w:val="28"/>
        </w:rPr>
        <w:t xml:space="preserve"> </w:t>
      </w:r>
      <w:r w:rsidR="006004E2" w:rsidRPr="00CB7059">
        <w:rPr>
          <w:rFonts w:ascii="Times New Roman" w:hAnsi="Times New Roman" w:cs="Times New Roman"/>
          <w:sz w:val="28"/>
          <w:szCs w:val="28"/>
        </w:rPr>
        <w:t>2023</w:t>
      </w:r>
      <w:r w:rsidR="00F126AC" w:rsidRPr="00CB7059">
        <w:rPr>
          <w:rFonts w:ascii="Times New Roman" w:hAnsi="Times New Roman" w:cs="Times New Roman"/>
          <w:sz w:val="28"/>
          <w:szCs w:val="28"/>
        </w:rPr>
        <w:t xml:space="preserve"> </w:t>
      </w:r>
      <w:r w:rsidR="00F70F5D" w:rsidRPr="00CB7059">
        <w:rPr>
          <w:rFonts w:ascii="Times New Roman" w:hAnsi="Times New Roman" w:cs="Times New Roman"/>
          <w:sz w:val="28"/>
          <w:szCs w:val="28"/>
        </w:rPr>
        <w:t xml:space="preserve">годов в сумме </w:t>
      </w:r>
      <w:r w:rsidR="000511F4" w:rsidRPr="00CB7059">
        <w:rPr>
          <w:rFonts w:ascii="Times New Roman" w:hAnsi="Times New Roman" w:cs="Times New Roman"/>
          <w:sz w:val="28"/>
          <w:szCs w:val="28"/>
        </w:rPr>
        <w:t>2 236 976,7</w:t>
      </w:r>
      <w:r w:rsidR="00F70F5D" w:rsidRPr="00CB7059">
        <w:rPr>
          <w:rFonts w:ascii="Times New Roman" w:hAnsi="Times New Roman" w:cs="Times New Roman"/>
          <w:sz w:val="28"/>
          <w:szCs w:val="28"/>
        </w:rPr>
        <w:t xml:space="preserve"> тыс. рублей ежегодно.</w:t>
      </w:r>
    </w:p>
    <w:p w14:paraId="4CADC090" w14:textId="5957378A" w:rsidR="00D605AF" w:rsidRPr="00CB7059" w:rsidRDefault="005E23F7"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4. </w:t>
      </w:r>
      <w:r w:rsidR="00593785" w:rsidRPr="00CB7059">
        <w:rPr>
          <w:rFonts w:ascii="Times New Roman" w:hAnsi="Times New Roman" w:cs="Times New Roman"/>
          <w:sz w:val="28"/>
          <w:szCs w:val="28"/>
        </w:rPr>
        <w:t xml:space="preserve">Установить общий объем бюджетных ассигнований на государственную поддержку семьи и детей на </w:t>
      </w:r>
      <w:r w:rsidR="006004E2" w:rsidRPr="00CB7059">
        <w:rPr>
          <w:rFonts w:ascii="Times New Roman" w:hAnsi="Times New Roman" w:cs="Times New Roman"/>
          <w:sz w:val="28"/>
          <w:szCs w:val="28"/>
        </w:rPr>
        <w:t>2021</w:t>
      </w:r>
      <w:r w:rsidR="00593785" w:rsidRPr="00CB7059">
        <w:rPr>
          <w:rFonts w:ascii="Times New Roman" w:hAnsi="Times New Roman" w:cs="Times New Roman"/>
          <w:sz w:val="28"/>
          <w:szCs w:val="28"/>
        </w:rPr>
        <w:t xml:space="preserve"> год в сумме </w:t>
      </w:r>
      <w:r w:rsidR="00662D83" w:rsidRPr="00CB7059">
        <w:rPr>
          <w:rFonts w:ascii="Times New Roman" w:hAnsi="Times New Roman" w:cs="Times New Roman"/>
          <w:bCs/>
          <w:sz w:val="28"/>
          <w:szCs w:val="28"/>
        </w:rPr>
        <w:t>1</w:t>
      </w:r>
      <w:r w:rsidR="00CD7746" w:rsidRPr="00CB7059">
        <w:rPr>
          <w:rFonts w:ascii="Times New Roman" w:hAnsi="Times New Roman" w:cs="Times New Roman"/>
          <w:bCs/>
          <w:sz w:val="28"/>
          <w:szCs w:val="28"/>
        </w:rPr>
        <w:t>6</w:t>
      </w:r>
      <w:r w:rsidR="00662D83" w:rsidRPr="00CB7059">
        <w:rPr>
          <w:rFonts w:ascii="Times New Roman" w:hAnsi="Times New Roman" w:cs="Times New Roman"/>
          <w:bCs/>
          <w:sz w:val="28"/>
          <w:szCs w:val="28"/>
        </w:rPr>
        <w:t xml:space="preserve"> </w:t>
      </w:r>
      <w:r w:rsidR="00CD7746" w:rsidRPr="00CB7059">
        <w:rPr>
          <w:rFonts w:ascii="Times New Roman" w:hAnsi="Times New Roman" w:cs="Times New Roman"/>
          <w:bCs/>
          <w:sz w:val="28"/>
          <w:szCs w:val="28"/>
        </w:rPr>
        <w:t>540</w:t>
      </w:r>
      <w:r w:rsidR="00662D83" w:rsidRPr="00CB7059">
        <w:rPr>
          <w:rFonts w:ascii="Times New Roman" w:hAnsi="Times New Roman" w:cs="Times New Roman"/>
          <w:bCs/>
          <w:sz w:val="28"/>
          <w:szCs w:val="28"/>
        </w:rPr>
        <w:t xml:space="preserve"> </w:t>
      </w:r>
      <w:r w:rsidR="00CD7746" w:rsidRPr="00CB7059">
        <w:rPr>
          <w:rFonts w:ascii="Times New Roman" w:hAnsi="Times New Roman" w:cs="Times New Roman"/>
          <w:bCs/>
          <w:sz w:val="28"/>
          <w:szCs w:val="28"/>
        </w:rPr>
        <w:t>764</w:t>
      </w:r>
      <w:r w:rsidR="00662D83" w:rsidRPr="00CB7059">
        <w:rPr>
          <w:rFonts w:ascii="Times New Roman" w:hAnsi="Times New Roman" w:cs="Times New Roman"/>
          <w:bCs/>
          <w:sz w:val="28"/>
          <w:szCs w:val="28"/>
        </w:rPr>
        <w:t>,</w:t>
      </w:r>
      <w:r w:rsidR="00CD7746" w:rsidRPr="00CB7059">
        <w:rPr>
          <w:rFonts w:ascii="Times New Roman" w:hAnsi="Times New Roman" w:cs="Times New Roman"/>
          <w:bCs/>
          <w:sz w:val="28"/>
          <w:szCs w:val="28"/>
        </w:rPr>
        <w:t>6</w:t>
      </w:r>
      <w:r w:rsidR="007A789B" w:rsidRPr="00CB7059">
        <w:rPr>
          <w:rFonts w:ascii="Times New Roman" w:hAnsi="Times New Roman" w:cs="Times New Roman"/>
          <w:bCs/>
          <w:sz w:val="28"/>
          <w:szCs w:val="28"/>
        </w:rPr>
        <w:t xml:space="preserve"> </w:t>
      </w:r>
      <w:r w:rsidR="00593785" w:rsidRPr="00CB7059">
        <w:rPr>
          <w:rFonts w:ascii="Times New Roman" w:hAnsi="Times New Roman" w:cs="Times New Roman"/>
          <w:sz w:val="28"/>
          <w:szCs w:val="28"/>
        </w:rPr>
        <w:t>тыс. рублей, на 20</w:t>
      </w:r>
      <w:r w:rsidR="00145069" w:rsidRPr="00CB7059">
        <w:rPr>
          <w:rFonts w:ascii="Times New Roman" w:hAnsi="Times New Roman" w:cs="Times New Roman"/>
          <w:sz w:val="28"/>
          <w:szCs w:val="28"/>
        </w:rPr>
        <w:t>2</w:t>
      </w:r>
      <w:r w:rsidR="00CA3381" w:rsidRPr="00CB7059">
        <w:rPr>
          <w:rFonts w:ascii="Times New Roman" w:hAnsi="Times New Roman" w:cs="Times New Roman"/>
          <w:sz w:val="28"/>
          <w:szCs w:val="28"/>
        </w:rPr>
        <w:t>2</w:t>
      </w:r>
      <w:r w:rsidR="00593785" w:rsidRPr="00CB7059">
        <w:rPr>
          <w:rFonts w:ascii="Times New Roman" w:hAnsi="Times New Roman" w:cs="Times New Roman"/>
          <w:sz w:val="28"/>
          <w:szCs w:val="28"/>
        </w:rPr>
        <w:t xml:space="preserve"> год в сумме </w:t>
      </w:r>
      <w:r w:rsidR="00662D83" w:rsidRPr="00CB7059">
        <w:rPr>
          <w:rFonts w:ascii="Times New Roman" w:hAnsi="Times New Roman" w:cs="Times New Roman"/>
          <w:bCs/>
          <w:sz w:val="28"/>
          <w:szCs w:val="28"/>
        </w:rPr>
        <w:t>16 0</w:t>
      </w:r>
      <w:r w:rsidR="00F376C3" w:rsidRPr="00CB7059">
        <w:rPr>
          <w:rFonts w:ascii="Times New Roman" w:hAnsi="Times New Roman" w:cs="Times New Roman"/>
          <w:bCs/>
          <w:sz w:val="28"/>
          <w:szCs w:val="28"/>
        </w:rPr>
        <w:t>10</w:t>
      </w:r>
      <w:r w:rsidR="00662D83" w:rsidRPr="00CB7059">
        <w:rPr>
          <w:rFonts w:ascii="Times New Roman" w:hAnsi="Times New Roman" w:cs="Times New Roman"/>
          <w:bCs/>
          <w:sz w:val="28"/>
          <w:szCs w:val="28"/>
        </w:rPr>
        <w:t xml:space="preserve"> </w:t>
      </w:r>
      <w:r w:rsidR="00F376C3" w:rsidRPr="00CB7059">
        <w:rPr>
          <w:rFonts w:ascii="Times New Roman" w:hAnsi="Times New Roman" w:cs="Times New Roman"/>
          <w:bCs/>
          <w:sz w:val="28"/>
          <w:szCs w:val="28"/>
        </w:rPr>
        <w:t>806</w:t>
      </w:r>
      <w:r w:rsidR="00662D83" w:rsidRPr="00CB7059">
        <w:rPr>
          <w:rFonts w:ascii="Times New Roman" w:hAnsi="Times New Roman" w:cs="Times New Roman"/>
          <w:bCs/>
          <w:sz w:val="28"/>
          <w:szCs w:val="28"/>
        </w:rPr>
        <w:t>,</w:t>
      </w:r>
      <w:r w:rsidR="00F376C3" w:rsidRPr="00CB7059">
        <w:rPr>
          <w:rFonts w:ascii="Times New Roman" w:hAnsi="Times New Roman" w:cs="Times New Roman"/>
          <w:bCs/>
          <w:sz w:val="28"/>
          <w:szCs w:val="28"/>
        </w:rPr>
        <w:t>2</w:t>
      </w:r>
      <w:r w:rsidR="00662D83" w:rsidRPr="00CB7059">
        <w:rPr>
          <w:rFonts w:ascii="Times New Roman" w:hAnsi="Times New Roman" w:cs="Times New Roman"/>
          <w:bCs/>
          <w:sz w:val="28"/>
          <w:szCs w:val="28"/>
        </w:rPr>
        <w:t xml:space="preserve"> </w:t>
      </w:r>
      <w:r w:rsidR="00593785" w:rsidRPr="00CB7059">
        <w:rPr>
          <w:rFonts w:ascii="Times New Roman" w:hAnsi="Times New Roman" w:cs="Times New Roman"/>
          <w:sz w:val="28"/>
          <w:szCs w:val="28"/>
        </w:rPr>
        <w:t xml:space="preserve">тыс. рублей и на </w:t>
      </w:r>
      <w:r w:rsidR="006004E2" w:rsidRPr="00CB7059">
        <w:rPr>
          <w:rFonts w:ascii="Times New Roman" w:hAnsi="Times New Roman" w:cs="Times New Roman"/>
          <w:sz w:val="28"/>
          <w:szCs w:val="28"/>
        </w:rPr>
        <w:t>2023</w:t>
      </w:r>
      <w:r w:rsidR="00593785" w:rsidRPr="00CB7059">
        <w:rPr>
          <w:rFonts w:ascii="Times New Roman" w:hAnsi="Times New Roman" w:cs="Times New Roman"/>
          <w:sz w:val="28"/>
          <w:szCs w:val="28"/>
        </w:rPr>
        <w:t xml:space="preserve"> год в сумме </w:t>
      </w:r>
      <w:r w:rsidR="00662D83" w:rsidRPr="00CB7059">
        <w:rPr>
          <w:rFonts w:ascii="Times New Roman" w:hAnsi="Times New Roman" w:cs="Times New Roman"/>
          <w:bCs/>
          <w:sz w:val="28"/>
          <w:szCs w:val="28"/>
        </w:rPr>
        <w:t>1</w:t>
      </w:r>
      <w:r w:rsidR="00D2695C" w:rsidRPr="00CB7059">
        <w:rPr>
          <w:rFonts w:ascii="Times New Roman" w:hAnsi="Times New Roman" w:cs="Times New Roman"/>
          <w:bCs/>
          <w:sz w:val="28"/>
          <w:szCs w:val="28"/>
        </w:rPr>
        <w:t>5</w:t>
      </w:r>
      <w:r w:rsidR="00662D83" w:rsidRPr="00CB7059">
        <w:rPr>
          <w:rFonts w:ascii="Times New Roman" w:hAnsi="Times New Roman" w:cs="Times New Roman"/>
          <w:bCs/>
          <w:sz w:val="28"/>
          <w:szCs w:val="28"/>
        </w:rPr>
        <w:t xml:space="preserve"> </w:t>
      </w:r>
      <w:r w:rsidR="00D2695C" w:rsidRPr="00CB7059">
        <w:rPr>
          <w:rFonts w:ascii="Times New Roman" w:hAnsi="Times New Roman" w:cs="Times New Roman"/>
          <w:bCs/>
          <w:sz w:val="28"/>
          <w:szCs w:val="28"/>
        </w:rPr>
        <w:t>532</w:t>
      </w:r>
      <w:r w:rsidR="00662D83" w:rsidRPr="00CB7059">
        <w:rPr>
          <w:rFonts w:ascii="Times New Roman" w:hAnsi="Times New Roman" w:cs="Times New Roman"/>
          <w:bCs/>
          <w:sz w:val="28"/>
          <w:szCs w:val="28"/>
        </w:rPr>
        <w:t xml:space="preserve"> </w:t>
      </w:r>
      <w:r w:rsidR="00D2695C" w:rsidRPr="00CB7059">
        <w:rPr>
          <w:rFonts w:ascii="Times New Roman" w:hAnsi="Times New Roman" w:cs="Times New Roman"/>
          <w:bCs/>
          <w:sz w:val="28"/>
          <w:szCs w:val="28"/>
        </w:rPr>
        <w:t>745</w:t>
      </w:r>
      <w:r w:rsidR="00662D83" w:rsidRPr="00CB7059">
        <w:rPr>
          <w:rFonts w:ascii="Times New Roman" w:hAnsi="Times New Roman" w:cs="Times New Roman"/>
          <w:bCs/>
          <w:sz w:val="28"/>
          <w:szCs w:val="28"/>
        </w:rPr>
        <w:t>,</w:t>
      </w:r>
      <w:r w:rsidR="00D2695C" w:rsidRPr="00CB7059">
        <w:rPr>
          <w:rFonts w:ascii="Times New Roman" w:hAnsi="Times New Roman" w:cs="Times New Roman"/>
          <w:bCs/>
          <w:sz w:val="28"/>
          <w:szCs w:val="28"/>
        </w:rPr>
        <w:t>9</w:t>
      </w:r>
      <w:r w:rsidR="008F194E" w:rsidRPr="00CB7059">
        <w:rPr>
          <w:rFonts w:ascii="Times New Roman" w:hAnsi="Times New Roman" w:cs="Times New Roman"/>
          <w:bCs/>
          <w:sz w:val="28"/>
          <w:szCs w:val="28"/>
        </w:rPr>
        <w:t xml:space="preserve"> </w:t>
      </w:r>
      <w:r w:rsidR="00593785" w:rsidRPr="00CB7059">
        <w:rPr>
          <w:rFonts w:ascii="Times New Roman" w:hAnsi="Times New Roman" w:cs="Times New Roman"/>
          <w:sz w:val="28"/>
          <w:szCs w:val="28"/>
        </w:rPr>
        <w:t>тыс. рублей.</w:t>
      </w:r>
    </w:p>
    <w:p w14:paraId="0BFDD0F2" w14:textId="5C0A3B7D" w:rsidR="005947C9" w:rsidRPr="00CB7059" w:rsidRDefault="00F60DD5" w:rsidP="00F126AC">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5</w:t>
      </w:r>
      <w:r w:rsidR="005947C9" w:rsidRPr="00CB7059">
        <w:rPr>
          <w:rFonts w:ascii="Times New Roman" w:hAnsi="Times New Roman" w:cs="Times New Roman"/>
          <w:sz w:val="28"/>
          <w:szCs w:val="28"/>
        </w:rPr>
        <w:t xml:space="preserve">. Утвердить распределение бюджетных ассигнований на государственную поддержку семьи и детей на </w:t>
      </w:r>
      <w:r w:rsidR="006004E2" w:rsidRPr="00CB7059">
        <w:rPr>
          <w:rFonts w:ascii="Times New Roman" w:hAnsi="Times New Roman" w:cs="Times New Roman"/>
          <w:sz w:val="28"/>
          <w:szCs w:val="28"/>
        </w:rPr>
        <w:t>2021</w:t>
      </w:r>
      <w:r w:rsidR="005947C9" w:rsidRPr="00CB7059">
        <w:rPr>
          <w:rFonts w:ascii="Times New Roman" w:hAnsi="Times New Roman" w:cs="Times New Roman"/>
          <w:sz w:val="28"/>
          <w:szCs w:val="28"/>
        </w:rPr>
        <w:t xml:space="preserve"> год и плановый период </w:t>
      </w:r>
      <w:r w:rsidR="006004E2" w:rsidRPr="00CB7059">
        <w:rPr>
          <w:rFonts w:ascii="Times New Roman" w:hAnsi="Times New Roman" w:cs="Times New Roman"/>
          <w:sz w:val="28"/>
          <w:szCs w:val="28"/>
        </w:rPr>
        <w:t>202</w:t>
      </w:r>
      <w:r w:rsidR="00CA3381" w:rsidRPr="00CB7059">
        <w:rPr>
          <w:rFonts w:ascii="Times New Roman" w:hAnsi="Times New Roman" w:cs="Times New Roman"/>
          <w:sz w:val="28"/>
          <w:szCs w:val="28"/>
        </w:rPr>
        <w:t>2</w:t>
      </w:r>
      <w:r w:rsidR="005947C9" w:rsidRPr="00CB7059">
        <w:rPr>
          <w:rFonts w:ascii="Times New Roman" w:hAnsi="Times New Roman" w:cs="Times New Roman"/>
          <w:sz w:val="28"/>
          <w:szCs w:val="28"/>
        </w:rPr>
        <w:t xml:space="preserve"> и 20</w:t>
      </w:r>
      <w:r w:rsidR="006B0109" w:rsidRPr="00CB7059">
        <w:rPr>
          <w:rFonts w:ascii="Times New Roman" w:hAnsi="Times New Roman" w:cs="Times New Roman"/>
          <w:sz w:val="28"/>
          <w:szCs w:val="28"/>
        </w:rPr>
        <w:t>2</w:t>
      </w:r>
      <w:r w:rsidR="00CA3381" w:rsidRPr="00CB7059">
        <w:rPr>
          <w:rFonts w:ascii="Times New Roman" w:hAnsi="Times New Roman" w:cs="Times New Roman"/>
          <w:sz w:val="28"/>
          <w:szCs w:val="28"/>
        </w:rPr>
        <w:t>3</w:t>
      </w:r>
      <w:r w:rsidR="005947C9" w:rsidRPr="00CB7059">
        <w:rPr>
          <w:rFonts w:ascii="Times New Roman" w:hAnsi="Times New Roman" w:cs="Times New Roman"/>
          <w:sz w:val="28"/>
          <w:szCs w:val="28"/>
        </w:rPr>
        <w:t xml:space="preserve"> годов согласно </w:t>
      </w:r>
      <w:r w:rsidR="00F126AC" w:rsidRPr="00CB7059">
        <w:rPr>
          <w:rFonts w:ascii="Times New Roman" w:hAnsi="Times New Roman" w:cs="Times New Roman"/>
          <w:sz w:val="28"/>
          <w:szCs w:val="28"/>
        </w:rPr>
        <w:t>пр</w:t>
      </w:r>
      <w:r w:rsidR="005947C9" w:rsidRPr="00CB7059">
        <w:rPr>
          <w:rFonts w:ascii="Times New Roman" w:hAnsi="Times New Roman" w:cs="Times New Roman"/>
          <w:sz w:val="28"/>
          <w:szCs w:val="28"/>
        </w:rPr>
        <w:t>иложени</w:t>
      </w:r>
      <w:r w:rsidR="00F126AC" w:rsidRPr="00CB7059">
        <w:rPr>
          <w:rFonts w:ascii="Times New Roman" w:hAnsi="Times New Roman" w:cs="Times New Roman"/>
          <w:sz w:val="28"/>
          <w:szCs w:val="28"/>
        </w:rPr>
        <w:t>ю</w:t>
      </w:r>
      <w:r w:rsidR="005947C9" w:rsidRPr="00CB7059">
        <w:rPr>
          <w:rFonts w:ascii="Times New Roman" w:hAnsi="Times New Roman" w:cs="Times New Roman"/>
          <w:sz w:val="28"/>
          <w:szCs w:val="28"/>
        </w:rPr>
        <w:t xml:space="preserve"> </w:t>
      </w:r>
      <w:r w:rsidR="00F126AC" w:rsidRPr="00CB7059">
        <w:rPr>
          <w:rFonts w:ascii="Times New Roman" w:hAnsi="Times New Roman" w:cs="Times New Roman"/>
          <w:sz w:val="28"/>
          <w:szCs w:val="28"/>
        </w:rPr>
        <w:t>10 к настоящему Закону</w:t>
      </w:r>
      <w:r w:rsidR="005947C9" w:rsidRPr="00CB7059">
        <w:rPr>
          <w:rFonts w:ascii="Times New Roman" w:hAnsi="Times New Roman" w:cs="Times New Roman"/>
          <w:sz w:val="28"/>
          <w:szCs w:val="28"/>
        </w:rPr>
        <w:t>.</w:t>
      </w:r>
    </w:p>
    <w:p w14:paraId="23458D76" w14:textId="3C8EDBBD" w:rsidR="00DA31F8" w:rsidRPr="00CB7059" w:rsidRDefault="00F60DD5"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6</w:t>
      </w:r>
      <w:r w:rsidR="005E23F7" w:rsidRPr="00CB7059">
        <w:rPr>
          <w:rFonts w:ascii="Times New Roman" w:hAnsi="Times New Roman" w:cs="Times New Roman"/>
          <w:sz w:val="28"/>
          <w:szCs w:val="28"/>
        </w:rPr>
        <w:t>. </w:t>
      </w:r>
      <w:r w:rsidR="006F27D5" w:rsidRPr="00CB7059">
        <w:rPr>
          <w:rFonts w:ascii="Times New Roman" w:hAnsi="Times New Roman" w:cs="Times New Roman"/>
          <w:sz w:val="28"/>
          <w:szCs w:val="28"/>
        </w:rPr>
        <w:t xml:space="preserve">Установить общий объем бюджетных ассигнований, направленных на исполнение публичных нормативных обязательств, на </w:t>
      </w:r>
      <w:r w:rsidR="006004E2" w:rsidRPr="00CB7059">
        <w:rPr>
          <w:rFonts w:ascii="Times New Roman" w:hAnsi="Times New Roman" w:cs="Times New Roman"/>
          <w:sz w:val="28"/>
          <w:szCs w:val="28"/>
        </w:rPr>
        <w:t xml:space="preserve">2021 </w:t>
      </w:r>
      <w:r w:rsidR="006F27D5" w:rsidRPr="00CB7059">
        <w:rPr>
          <w:rFonts w:ascii="Times New Roman" w:hAnsi="Times New Roman" w:cs="Times New Roman"/>
          <w:sz w:val="28"/>
          <w:szCs w:val="28"/>
        </w:rPr>
        <w:t xml:space="preserve">год в сумме </w:t>
      </w:r>
      <w:r w:rsidR="004F744B" w:rsidRPr="00CB7059">
        <w:rPr>
          <w:rFonts w:ascii="Times New Roman" w:hAnsi="Times New Roman" w:cs="Times New Roman"/>
          <w:sz w:val="28"/>
          <w:szCs w:val="28"/>
        </w:rPr>
        <w:t>1</w:t>
      </w:r>
      <w:r w:rsidR="00F8781E" w:rsidRPr="00CB7059">
        <w:rPr>
          <w:rFonts w:ascii="Times New Roman" w:hAnsi="Times New Roman" w:cs="Times New Roman"/>
          <w:sz w:val="28"/>
          <w:szCs w:val="28"/>
        </w:rPr>
        <w:t>2</w:t>
      </w:r>
      <w:r w:rsidR="004F744B" w:rsidRPr="00CB7059">
        <w:rPr>
          <w:rFonts w:ascii="Times New Roman" w:hAnsi="Times New Roman" w:cs="Times New Roman"/>
          <w:sz w:val="28"/>
          <w:szCs w:val="28"/>
        </w:rPr>
        <w:t> </w:t>
      </w:r>
      <w:r w:rsidR="00F8781E" w:rsidRPr="00CB7059">
        <w:rPr>
          <w:rFonts w:ascii="Times New Roman" w:hAnsi="Times New Roman" w:cs="Times New Roman"/>
          <w:sz w:val="28"/>
          <w:szCs w:val="28"/>
        </w:rPr>
        <w:t>660</w:t>
      </w:r>
      <w:r w:rsidR="004F744B" w:rsidRPr="00CB7059">
        <w:rPr>
          <w:rFonts w:ascii="Times New Roman" w:hAnsi="Times New Roman" w:cs="Times New Roman"/>
          <w:sz w:val="28"/>
          <w:szCs w:val="28"/>
        </w:rPr>
        <w:t> 6</w:t>
      </w:r>
      <w:r w:rsidR="00F8781E" w:rsidRPr="00CB7059">
        <w:rPr>
          <w:rFonts w:ascii="Times New Roman" w:hAnsi="Times New Roman" w:cs="Times New Roman"/>
          <w:sz w:val="28"/>
          <w:szCs w:val="28"/>
        </w:rPr>
        <w:t>86</w:t>
      </w:r>
      <w:r w:rsidR="004F744B" w:rsidRPr="00CB7059">
        <w:rPr>
          <w:rFonts w:ascii="Times New Roman" w:hAnsi="Times New Roman" w:cs="Times New Roman"/>
          <w:sz w:val="28"/>
          <w:szCs w:val="28"/>
        </w:rPr>
        <w:t>,</w:t>
      </w:r>
      <w:r w:rsidR="00F8781E" w:rsidRPr="00CB7059">
        <w:rPr>
          <w:rFonts w:ascii="Times New Roman" w:hAnsi="Times New Roman" w:cs="Times New Roman"/>
          <w:sz w:val="28"/>
          <w:szCs w:val="28"/>
        </w:rPr>
        <w:t>1</w:t>
      </w:r>
      <w:r w:rsidR="006F27D5" w:rsidRPr="00CB7059">
        <w:rPr>
          <w:rFonts w:ascii="Times New Roman" w:hAnsi="Times New Roman" w:cs="Times New Roman"/>
          <w:sz w:val="28"/>
          <w:szCs w:val="28"/>
        </w:rPr>
        <w:t xml:space="preserve"> тыс. рублей, на 202</w:t>
      </w:r>
      <w:r w:rsidR="00CA3381" w:rsidRPr="00CB7059">
        <w:rPr>
          <w:rFonts w:ascii="Times New Roman" w:hAnsi="Times New Roman" w:cs="Times New Roman"/>
          <w:sz w:val="28"/>
          <w:szCs w:val="28"/>
        </w:rPr>
        <w:t>2</w:t>
      </w:r>
      <w:r w:rsidR="006F27D5" w:rsidRPr="00CB7059">
        <w:rPr>
          <w:rFonts w:ascii="Times New Roman" w:hAnsi="Times New Roman" w:cs="Times New Roman"/>
          <w:sz w:val="28"/>
          <w:szCs w:val="28"/>
        </w:rPr>
        <w:t xml:space="preserve"> год в сумме </w:t>
      </w:r>
      <w:r w:rsidR="004F744B" w:rsidRPr="00CB7059">
        <w:rPr>
          <w:rFonts w:ascii="Times New Roman" w:hAnsi="Times New Roman" w:cs="Times New Roman"/>
          <w:sz w:val="28"/>
          <w:szCs w:val="28"/>
        </w:rPr>
        <w:t>1</w:t>
      </w:r>
      <w:r w:rsidR="00B27BD2" w:rsidRPr="00CB7059">
        <w:rPr>
          <w:rFonts w:ascii="Times New Roman" w:hAnsi="Times New Roman" w:cs="Times New Roman"/>
          <w:sz w:val="28"/>
          <w:szCs w:val="28"/>
        </w:rPr>
        <w:t>2</w:t>
      </w:r>
      <w:r w:rsidR="004F744B" w:rsidRPr="00CB7059">
        <w:rPr>
          <w:rFonts w:ascii="Times New Roman" w:hAnsi="Times New Roman" w:cs="Times New Roman"/>
          <w:sz w:val="28"/>
          <w:szCs w:val="28"/>
        </w:rPr>
        <w:t xml:space="preserve"> </w:t>
      </w:r>
      <w:r w:rsidR="00B27BD2" w:rsidRPr="00CB7059">
        <w:rPr>
          <w:rFonts w:ascii="Times New Roman" w:hAnsi="Times New Roman" w:cs="Times New Roman"/>
          <w:sz w:val="28"/>
          <w:szCs w:val="28"/>
        </w:rPr>
        <w:t>225</w:t>
      </w:r>
      <w:r w:rsidR="004F744B" w:rsidRPr="00CB7059">
        <w:rPr>
          <w:rFonts w:ascii="Times New Roman" w:hAnsi="Times New Roman" w:cs="Times New Roman"/>
          <w:sz w:val="28"/>
          <w:szCs w:val="28"/>
        </w:rPr>
        <w:t xml:space="preserve"> 3</w:t>
      </w:r>
      <w:r w:rsidR="00B27BD2" w:rsidRPr="00CB7059">
        <w:rPr>
          <w:rFonts w:ascii="Times New Roman" w:hAnsi="Times New Roman" w:cs="Times New Roman"/>
          <w:sz w:val="28"/>
          <w:szCs w:val="28"/>
        </w:rPr>
        <w:t>06</w:t>
      </w:r>
      <w:r w:rsidR="004F744B" w:rsidRPr="00CB7059">
        <w:rPr>
          <w:rFonts w:ascii="Times New Roman" w:hAnsi="Times New Roman" w:cs="Times New Roman"/>
          <w:sz w:val="28"/>
          <w:szCs w:val="28"/>
        </w:rPr>
        <w:t>,</w:t>
      </w:r>
      <w:r w:rsidR="00B27BD2" w:rsidRPr="00CB7059">
        <w:rPr>
          <w:rFonts w:ascii="Times New Roman" w:hAnsi="Times New Roman" w:cs="Times New Roman"/>
          <w:sz w:val="28"/>
          <w:szCs w:val="28"/>
        </w:rPr>
        <w:t>4</w:t>
      </w:r>
      <w:r w:rsidR="006F27D5" w:rsidRPr="00CB7059">
        <w:rPr>
          <w:rFonts w:ascii="Times New Roman" w:hAnsi="Times New Roman" w:cs="Times New Roman"/>
          <w:sz w:val="28"/>
          <w:szCs w:val="28"/>
        </w:rPr>
        <w:t xml:space="preserve"> тыс. рублей и на </w:t>
      </w:r>
      <w:r w:rsidR="006004E2" w:rsidRPr="00CB7059">
        <w:rPr>
          <w:rFonts w:ascii="Times New Roman" w:hAnsi="Times New Roman" w:cs="Times New Roman"/>
          <w:sz w:val="28"/>
          <w:szCs w:val="28"/>
        </w:rPr>
        <w:t>2023</w:t>
      </w:r>
      <w:r w:rsidR="006F27D5" w:rsidRPr="00CB7059">
        <w:rPr>
          <w:rFonts w:ascii="Times New Roman" w:hAnsi="Times New Roman" w:cs="Times New Roman"/>
          <w:sz w:val="28"/>
          <w:szCs w:val="28"/>
        </w:rPr>
        <w:t xml:space="preserve"> год в сумме </w:t>
      </w:r>
      <w:r w:rsidR="004F744B" w:rsidRPr="00CB7059">
        <w:rPr>
          <w:rFonts w:ascii="Times New Roman" w:hAnsi="Times New Roman" w:cs="Times New Roman"/>
          <w:sz w:val="28"/>
          <w:szCs w:val="28"/>
        </w:rPr>
        <w:t>11 8</w:t>
      </w:r>
      <w:r w:rsidR="002877C0" w:rsidRPr="00CB7059">
        <w:rPr>
          <w:rFonts w:ascii="Times New Roman" w:hAnsi="Times New Roman" w:cs="Times New Roman"/>
          <w:sz w:val="28"/>
          <w:szCs w:val="28"/>
        </w:rPr>
        <w:t>09 378,3</w:t>
      </w:r>
      <w:r w:rsidR="006F27D5" w:rsidRPr="00CB7059">
        <w:rPr>
          <w:rFonts w:ascii="Times New Roman" w:hAnsi="Times New Roman" w:cs="Times New Roman"/>
          <w:sz w:val="28"/>
          <w:szCs w:val="28"/>
        </w:rPr>
        <w:t xml:space="preserve"> тыс. рублей</w:t>
      </w:r>
      <w:r w:rsidR="00DA31F8" w:rsidRPr="00CB7059">
        <w:rPr>
          <w:rFonts w:ascii="Times New Roman" w:hAnsi="Times New Roman" w:cs="Times New Roman"/>
          <w:sz w:val="28"/>
          <w:szCs w:val="28"/>
        </w:rPr>
        <w:t>.</w:t>
      </w:r>
    </w:p>
    <w:p w14:paraId="38442F89" w14:textId="40DA55C6" w:rsidR="00DA31F8" w:rsidRPr="00CB7059" w:rsidRDefault="00F60DD5"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7</w:t>
      </w:r>
      <w:r w:rsidR="005E23F7" w:rsidRPr="00CB7059">
        <w:rPr>
          <w:rFonts w:ascii="Times New Roman" w:hAnsi="Times New Roman" w:cs="Times New Roman"/>
          <w:sz w:val="28"/>
          <w:szCs w:val="28"/>
        </w:rPr>
        <w:t>. </w:t>
      </w:r>
      <w:r w:rsidR="00DA31F8" w:rsidRPr="00CB7059">
        <w:rPr>
          <w:rFonts w:ascii="Times New Roman" w:hAnsi="Times New Roman" w:cs="Times New Roman"/>
          <w:sz w:val="28"/>
          <w:szCs w:val="28"/>
        </w:rPr>
        <w:t>Утвердить распределение бюджетных ассигнований на исполнение публичных нормативных обязательств</w:t>
      </w:r>
      <w:r w:rsidR="00F126AC" w:rsidRPr="00CB7059">
        <w:rPr>
          <w:rFonts w:ascii="Times New Roman" w:hAnsi="Times New Roman" w:cs="Times New Roman"/>
          <w:sz w:val="28"/>
          <w:szCs w:val="28"/>
        </w:rPr>
        <w:t xml:space="preserve"> </w:t>
      </w:r>
      <w:r w:rsidR="00DA31F8" w:rsidRPr="00CB7059">
        <w:rPr>
          <w:rFonts w:ascii="Times New Roman" w:hAnsi="Times New Roman" w:cs="Times New Roman"/>
          <w:sz w:val="28"/>
          <w:szCs w:val="28"/>
        </w:rPr>
        <w:t xml:space="preserve">на </w:t>
      </w:r>
      <w:r w:rsidR="006004E2" w:rsidRPr="00CB7059">
        <w:rPr>
          <w:rFonts w:ascii="Times New Roman" w:hAnsi="Times New Roman" w:cs="Times New Roman"/>
          <w:sz w:val="28"/>
          <w:szCs w:val="28"/>
        </w:rPr>
        <w:t xml:space="preserve">2021 </w:t>
      </w:r>
      <w:r w:rsidR="00DA31F8" w:rsidRPr="00CB7059">
        <w:rPr>
          <w:rFonts w:ascii="Times New Roman" w:hAnsi="Times New Roman" w:cs="Times New Roman"/>
          <w:sz w:val="28"/>
          <w:szCs w:val="28"/>
        </w:rPr>
        <w:t xml:space="preserve"> год </w:t>
      </w:r>
      <w:r w:rsidR="00660AD6" w:rsidRPr="00CB7059">
        <w:rPr>
          <w:rFonts w:ascii="Times New Roman" w:hAnsi="Times New Roman" w:cs="Times New Roman"/>
          <w:sz w:val="28"/>
          <w:szCs w:val="28"/>
        </w:rPr>
        <w:t>и плановый период 202</w:t>
      </w:r>
      <w:r w:rsidR="00055600" w:rsidRPr="00CB7059">
        <w:rPr>
          <w:rFonts w:ascii="Times New Roman" w:hAnsi="Times New Roman" w:cs="Times New Roman"/>
          <w:sz w:val="28"/>
          <w:szCs w:val="28"/>
        </w:rPr>
        <w:t>2</w:t>
      </w:r>
      <w:r w:rsidR="00660AD6" w:rsidRPr="00CB7059">
        <w:rPr>
          <w:rFonts w:ascii="Times New Roman" w:hAnsi="Times New Roman" w:cs="Times New Roman"/>
          <w:sz w:val="28"/>
          <w:szCs w:val="28"/>
        </w:rPr>
        <w:t xml:space="preserve"> и</w:t>
      </w:r>
      <w:r w:rsidR="00F126AC" w:rsidRPr="00CB7059">
        <w:rPr>
          <w:rFonts w:ascii="Times New Roman" w:hAnsi="Times New Roman" w:cs="Times New Roman"/>
          <w:sz w:val="28"/>
          <w:szCs w:val="28"/>
        </w:rPr>
        <w:t xml:space="preserve"> </w:t>
      </w:r>
      <w:r w:rsidR="006004E2" w:rsidRPr="00CB7059">
        <w:rPr>
          <w:rFonts w:ascii="Times New Roman" w:hAnsi="Times New Roman" w:cs="Times New Roman"/>
          <w:sz w:val="28"/>
          <w:szCs w:val="28"/>
        </w:rPr>
        <w:t xml:space="preserve">2023 </w:t>
      </w:r>
      <w:r w:rsidR="00F126AC" w:rsidRPr="00CB7059">
        <w:rPr>
          <w:rFonts w:ascii="Times New Roman" w:hAnsi="Times New Roman" w:cs="Times New Roman"/>
          <w:sz w:val="28"/>
          <w:szCs w:val="28"/>
        </w:rPr>
        <w:t xml:space="preserve"> годов </w:t>
      </w:r>
      <w:r w:rsidR="00DA31F8" w:rsidRPr="00CB7059">
        <w:rPr>
          <w:rFonts w:ascii="Times New Roman" w:hAnsi="Times New Roman" w:cs="Times New Roman"/>
          <w:sz w:val="28"/>
          <w:szCs w:val="28"/>
        </w:rPr>
        <w:t>согласно</w:t>
      </w:r>
      <w:hyperlink r:id="rId12" w:history="1"/>
      <w:r w:rsidR="007E1704" w:rsidRPr="00CB7059">
        <w:rPr>
          <w:rFonts w:ascii="Times New Roman" w:hAnsi="Times New Roman" w:cs="Times New Roman"/>
          <w:sz w:val="28"/>
          <w:szCs w:val="28"/>
        </w:rPr>
        <w:t xml:space="preserve"> приложени</w:t>
      </w:r>
      <w:r w:rsidR="00F126AC" w:rsidRPr="00CB7059">
        <w:rPr>
          <w:rFonts w:ascii="Times New Roman" w:hAnsi="Times New Roman" w:cs="Times New Roman"/>
          <w:sz w:val="28"/>
          <w:szCs w:val="28"/>
        </w:rPr>
        <w:t>ю</w:t>
      </w:r>
      <w:r w:rsidR="007E1704" w:rsidRPr="00CB7059">
        <w:rPr>
          <w:rFonts w:ascii="Times New Roman" w:hAnsi="Times New Roman" w:cs="Times New Roman"/>
          <w:sz w:val="28"/>
          <w:szCs w:val="28"/>
        </w:rPr>
        <w:t xml:space="preserve"> 11</w:t>
      </w:r>
      <w:r w:rsidR="00F126AC" w:rsidRPr="00CB7059">
        <w:rPr>
          <w:rFonts w:ascii="Times New Roman" w:hAnsi="Times New Roman" w:cs="Times New Roman"/>
          <w:sz w:val="28"/>
          <w:szCs w:val="28"/>
        </w:rPr>
        <w:t xml:space="preserve"> к настоящему Закону.</w:t>
      </w:r>
    </w:p>
    <w:p w14:paraId="7CF53839" w14:textId="245C436B" w:rsidR="00DA31F8" w:rsidRPr="00CB7059" w:rsidRDefault="00F60DD5"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lastRenderedPageBreak/>
        <w:t>8</w:t>
      </w:r>
      <w:r w:rsidR="005E23F7" w:rsidRPr="00CB7059">
        <w:rPr>
          <w:rFonts w:ascii="Times New Roman" w:hAnsi="Times New Roman" w:cs="Times New Roman"/>
          <w:sz w:val="28"/>
          <w:szCs w:val="28"/>
        </w:rPr>
        <w:t>. </w:t>
      </w:r>
      <w:r w:rsidR="00BC5688" w:rsidRPr="00CB7059">
        <w:rPr>
          <w:rFonts w:ascii="Times New Roman" w:hAnsi="Times New Roman" w:cs="Times New Roman"/>
          <w:sz w:val="28"/>
          <w:szCs w:val="28"/>
        </w:rPr>
        <w:t>Установить, что с</w:t>
      </w:r>
      <w:r w:rsidR="00DA31F8" w:rsidRPr="00CB7059">
        <w:rPr>
          <w:rFonts w:ascii="Times New Roman" w:hAnsi="Times New Roman" w:cs="Times New Roman"/>
          <w:sz w:val="28"/>
          <w:szCs w:val="28"/>
        </w:rPr>
        <w:t xml:space="preserve">убсидии, в том числе гранты в форме субсидий 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казенными учреждениями, предоставляются в случаях, предусмотренных федеральным законодательством и (или) законодательством Новосибирской области, и в пределах бюджетных ассигнований, предусмотренных ведомственной структурой расходов областного бюджета на </w:t>
      </w:r>
      <w:r w:rsidR="006004E2" w:rsidRPr="00CB7059">
        <w:rPr>
          <w:rFonts w:ascii="Times New Roman" w:hAnsi="Times New Roman" w:cs="Times New Roman"/>
          <w:sz w:val="28"/>
          <w:szCs w:val="28"/>
        </w:rPr>
        <w:t>2021</w:t>
      </w:r>
      <w:r w:rsidR="00055600" w:rsidRPr="00CB7059">
        <w:rPr>
          <w:rFonts w:ascii="Times New Roman" w:hAnsi="Times New Roman" w:cs="Times New Roman"/>
          <w:sz w:val="28"/>
          <w:szCs w:val="28"/>
        </w:rPr>
        <w:t xml:space="preserve"> </w:t>
      </w:r>
      <w:r w:rsidR="00DA31F8" w:rsidRPr="00CB7059">
        <w:rPr>
          <w:rFonts w:ascii="Times New Roman" w:hAnsi="Times New Roman" w:cs="Times New Roman"/>
          <w:sz w:val="28"/>
          <w:szCs w:val="28"/>
        </w:rPr>
        <w:t xml:space="preserve">год и на </w:t>
      </w:r>
      <w:r w:rsidR="00126CB3" w:rsidRPr="00CB7059">
        <w:rPr>
          <w:rFonts w:ascii="Times New Roman" w:hAnsi="Times New Roman" w:cs="Times New Roman"/>
          <w:sz w:val="28"/>
          <w:szCs w:val="28"/>
        </w:rPr>
        <w:t>плановый период 20</w:t>
      </w:r>
      <w:r w:rsidR="00024680" w:rsidRPr="00CB7059">
        <w:rPr>
          <w:rFonts w:ascii="Times New Roman" w:hAnsi="Times New Roman" w:cs="Times New Roman"/>
          <w:sz w:val="28"/>
          <w:szCs w:val="28"/>
        </w:rPr>
        <w:t>2</w:t>
      </w:r>
      <w:r w:rsidR="00055600" w:rsidRPr="00CB7059">
        <w:rPr>
          <w:rFonts w:ascii="Times New Roman" w:hAnsi="Times New Roman" w:cs="Times New Roman"/>
          <w:sz w:val="28"/>
          <w:szCs w:val="28"/>
        </w:rPr>
        <w:t>2</w:t>
      </w:r>
      <w:r w:rsidR="00126CB3" w:rsidRPr="00CB7059">
        <w:rPr>
          <w:rFonts w:ascii="Times New Roman" w:hAnsi="Times New Roman" w:cs="Times New Roman"/>
          <w:sz w:val="28"/>
          <w:szCs w:val="28"/>
        </w:rPr>
        <w:t xml:space="preserve"> и </w:t>
      </w:r>
      <w:r w:rsidR="006004E2" w:rsidRPr="00CB7059">
        <w:rPr>
          <w:rFonts w:ascii="Times New Roman" w:hAnsi="Times New Roman" w:cs="Times New Roman"/>
          <w:sz w:val="28"/>
          <w:szCs w:val="28"/>
        </w:rPr>
        <w:t xml:space="preserve">2023 </w:t>
      </w:r>
      <w:r w:rsidR="00126CB3" w:rsidRPr="00CB7059">
        <w:rPr>
          <w:rFonts w:ascii="Times New Roman" w:hAnsi="Times New Roman" w:cs="Times New Roman"/>
          <w:sz w:val="28"/>
          <w:szCs w:val="28"/>
        </w:rPr>
        <w:t xml:space="preserve">годов </w:t>
      </w:r>
      <w:r w:rsidR="00DA31F8" w:rsidRPr="00CB7059">
        <w:rPr>
          <w:rFonts w:ascii="Times New Roman" w:hAnsi="Times New Roman" w:cs="Times New Roman"/>
          <w:sz w:val="28"/>
          <w:szCs w:val="28"/>
        </w:rPr>
        <w:t xml:space="preserve">по соответствующим целевым статьям и виду расходов согласно </w:t>
      </w:r>
      <w:hyperlink r:id="rId13" w:history="1">
        <w:r w:rsidR="00DA31F8" w:rsidRPr="00CB7059">
          <w:rPr>
            <w:rFonts w:ascii="Times New Roman" w:hAnsi="Times New Roman" w:cs="Times New Roman"/>
            <w:sz w:val="28"/>
            <w:szCs w:val="28"/>
          </w:rPr>
          <w:t>приложению 9</w:t>
        </w:r>
      </w:hyperlink>
      <w:r w:rsidR="00DA31F8" w:rsidRPr="00CB7059">
        <w:rPr>
          <w:rFonts w:ascii="Times New Roman" w:hAnsi="Times New Roman" w:cs="Times New Roman"/>
          <w:sz w:val="28"/>
          <w:szCs w:val="28"/>
        </w:rPr>
        <w:t xml:space="preserve"> к настоящему Закону, в порядке, установленном Правительством Новосибирской области.</w:t>
      </w:r>
    </w:p>
    <w:p w14:paraId="72ED8E11" w14:textId="1908A8DE" w:rsidR="009E3F34" w:rsidRPr="00CB7059" w:rsidRDefault="00F60DD5" w:rsidP="003A5A29">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9</w:t>
      </w:r>
      <w:r w:rsidR="005E23F7" w:rsidRPr="00CB7059">
        <w:rPr>
          <w:rFonts w:ascii="Times New Roman" w:hAnsi="Times New Roman" w:cs="Times New Roman"/>
          <w:sz w:val="28"/>
          <w:szCs w:val="28"/>
        </w:rPr>
        <w:t>. </w:t>
      </w:r>
      <w:r w:rsidR="00327997" w:rsidRPr="00CB7059">
        <w:rPr>
          <w:rFonts w:ascii="Times New Roman" w:hAnsi="Times New Roman" w:cs="Times New Roman"/>
          <w:sz w:val="28"/>
          <w:szCs w:val="28"/>
        </w:rPr>
        <w:t>Установить, что использование бюджетных ассигнований, предусмотренных министерству здравоохранения Новосибирской области, министерству труда и социального развития Новосибирской области, министерству образования Новосибирской области, министерству культуры Новосибирской области, министерству физической культуры и спорта Новосибирской области и министерству финансов и налоговой политики Новосибирской области в целях сохранения достигнутого в 2018 году   соотношения между уровнем оплаты труда отдельных категорий работников бюджетной сферы, поименованных в Указах Пре</w:t>
      </w:r>
      <w:r w:rsidR="00500EA4" w:rsidRPr="00CB7059">
        <w:rPr>
          <w:rFonts w:ascii="Times New Roman" w:hAnsi="Times New Roman" w:cs="Times New Roman"/>
          <w:sz w:val="28"/>
          <w:szCs w:val="28"/>
        </w:rPr>
        <w:t>зидента Российской Федерации от </w:t>
      </w:r>
      <w:r w:rsidR="00327997" w:rsidRPr="00CB7059">
        <w:rPr>
          <w:rFonts w:ascii="Times New Roman" w:hAnsi="Times New Roman" w:cs="Times New Roman"/>
          <w:sz w:val="28"/>
          <w:szCs w:val="28"/>
        </w:rPr>
        <w:t>7</w:t>
      </w:r>
      <w:r w:rsidR="00500EA4" w:rsidRPr="00CB7059">
        <w:rPr>
          <w:rFonts w:ascii="Times New Roman" w:hAnsi="Times New Roman" w:cs="Times New Roman"/>
          <w:sz w:val="28"/>
          <w:szCs w:val="28"/>
        </w:rPr>
        <w:t> мая 2012 года № </w:t>
      </w:r>
      <w:r w:rsidR="00327997" w:rsidRPr="00CB7059">
        <w:rPr>
          <w:rFonts w:ascii="Times New Roman" w:hAnsi="Times New Roman" w:cs="Times New Roman"/>
          <w:sz w:val="28"/>
          <w:szCs w:val="28"/>
        </w:rPr>
        <w:t>597 «О мероприятиях по реализации государственной социальной политики», от 1 июня 2012 года №</w:t>
      </w:r>
      <w:r w:rsidR="00500EA4" w:rsidRPr="00CB7059">
        <w:rPr>
          <w:rFonts w:ascii="Times New Roman" w:hAnsi="Times New Roman" w:cs="Times New Roman"/>
          <w:sz w:val="28"/>
          <w:szCs w:val="28"/>
        </w:rPr>
        <w:t> </w:t>
      </w:r>
      <w:r w:rsidR="00327997" w:rsidRPr="00CB7059">
        <w:rPr>
          <w:rFonts w:ascii="Times New Roman" w:hAnsi="Times New Roman" w:cs="Times New Roman"/>
          <w:sz w:val="28"/>
          <w:szCs w:val="28"/>
        </w:rPr>
        <w:t>761 «О Национальной стратегии действий в интересах детей на 2012 - 2017 годы», от 28 декабря 2012 года №</w:t>
      </w:r>
      <w:r w:rsidR="00500EA4" w:rsidRPr="00CB7059">
        <w:rPr>
          <w:rFonts w:ascii="Times New Roman" w:hAnsi="Times New Roman" w:cs="Times New Roman"/>
          <w:sz w:val="28"/>
          <w:szCs w:val="28"/>
        </w:rPr>
        <w:t> </w:t>
      </w:r>
      <w:r w:rsidR="00327997" w:rsidRPr="00CB7059">
        <w:rPr>
          <w:rFonts w:ascii="Times New Roman" w:hAnsi="Times New Roman" w:cs="Times New Roman"/>
          <w:sz w:val="28"/>
          <w:szCs w:val="28"/>
        </w:rPr>
        <w:t xml:space="preserve">1688 «О некоторых мерах по реализации государственной политики в сфере защиты детей-сирот и детей, оставшихся без попечения родителей» и среднемесячной начисленной заработной </w:t>
      </w:r>
      <w:r w:rsidR="003C12E2" w:rsidRPr="00CB7059">
        <w:rPr>
          <w:rFonts w:ascii="Times New Roman" w:hAnsi="Times New Roman" w:cs="Times New Roman"/>
          <w:sz w:val="28"/>
          <w:szCs w:val="28"/>
        </w:rPr>
        <w:t>плат</w:t>
      </w:r>
      <w:r w:rsidR="003C12E2">
        <w:rPr>
          <w:rFonts w:ascii="Times New Roman" w:hAnsi="Times New Roman" w:cs="Times New Roman"/>
          <w:sz w:val="28"/>
          <w:szCs w:val="28"/>
        </w:rPr>
        <w:t>ой</w:t>
      </w:r>
      <w:r w:rsidR="003C12E2" w:rsidRPr="00CB7059">
        <w:rPr>
          <w:rFonts w:ascii="Times New Roman" w:hAnsi="Times New Roman" w:cs="Times New Roman"/>
          <w:sz w:val="28"/>
          <w:szCs w:val="28"/>
        </w:rPr>
        <w:t xml:space="preserve"> </w:t>
      </w:r>
      <w:r w:rsidR="00327997" w:rsidRPr="00CB7059">
        <w:rPr>
          <w:rFonts w:ascii="Times New Roman" w:hAnsi="Times New Roman" w:cs="Times New Roman"/>
          <w:sz w:val="28"/>
          <w:szCs w:val="28"/>
        </w:rPr>
        <w:t>наемных работников в организациях, у индивидуальных предпринимателей и физических лиц по Новосибирской области, осуществляется в порядке, установленном Правительством Новосибирской области.</w:t>
      </w:r>
    </w:p>
    <w:p w14:paraId="14234D9A" w14:textId="77777777" w:rsidR="00DA31F8" w:rsidRPr="00CB7059" w:rsidRDefault="00DA31F8" w:rsidP="00975B4F">
      <w:pPr>
        <w:pStyle w:val="ConsPlusNormal"/>
        <w:ind w:firstLine="709"/>
        <w:jc w:val="both"/>
        <w:rPr>
          <w:rFonts w:ascii="Times New Roman" w:hAnsi="Times New Roman" w:cs="Times New Roman"/>
          <w:sz w:val="28"/>
          <w:szCs w:val="28"/>
        </w:rPr>
      </w:pPr>
    </w:p>
    <w:p w14:paraId="2964BB41" w14:textId="6F489CA3" w:rsidR="00DA31F8" w:rsidRPr="00CB7059" w:rsidRDefault="00733F4D" w:rsidP="00975B4F">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Статья </w:t>
      </w:r>
      <w:r w:rsidR="00680813" w:rsidRPr="00CB7059">
        <w:rPr>
          <w:rFonts w:ascii="Times New Roman" w:hAnsi="Times New Roman" w:cs="Times New Roman"/>
          <w:b/>
          <w:sz w:val="28"/>
          <w:szCs w:val="28"/>
        </w:rPr>
        <w:t>7</w:t>
      </w:r>
      <w:r w:rsidR="00E84A7A" w:rsidRPr="00CB7059">
        <w:rPr>
          <w:rFonts w:ascii="Times New Roman" w:hAnsi="Times New Roman" w:cs="Times New Roman"/>
          <w:b/>
          <w:sz w:val="28"/>
          <w:szCs w:val="28"/>
        </w:rPr>
        <w:t>. </w:t>
      </w:r>
      <w:r w:rsidR="00DA31F8" w:rsidRPr="00CB7059">
        <w:rPr>
          <w:rFonts w:ascii="Times New Roman" w:hAnsi="Times New Roman" w:cs="Times New Roman"/>
          <w:b/>
          <w:sz w:val="28"/>
          <w:szCs w:val="28"/>
        </w:rPr>
        <w:t>Особенности заключения и оплаты договоров (государственных контрактов)</w:t>
      </w:r>
    </w:p>
    <w:p w14:paraId="187069D5" w14:textId="77777777" w:rsidR="00DA31F8" w:rsidRPr="00CB7059" w:rsidRDefault="00DA31F8" w:rsidP="00975B4F">
      <w:pPr>
        <w:pStyle w:val="ConsPlusNormal"/>
        <w:ind w:firstLine="709"/>
        <w:jc w:val="both"/>
        <w:rPr>
          <w:rFonts w:ascii="Times New Roman" w:hAnsi="Times New Roman" w:cs="Times New Roman"/>
          <w:sz w:val="28"/>
          <w:szCs w:val="28"/>
        </w:rPr>
      </w:pPr>
    </w:p>
    <w:p w14:paraId="2B98D337" w14:textId="77777777" w:rsidR="00DA31F8" w:rsidRPr="00CB7059" w:rsidRDefault="00DA31F8"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Установить, что органы государственной власти Новосибирской области, государственные органы Новосибирской области, государственные учреждения Новосибирской области при заключении договоров (государственных контрактов) вправе предусматривать авансовые платежи:</w:t>
      </w:r>
    </w:p>
    <w:p w14:paraId="20EBBFB9" w14:textId="5A400B89" w:rsidR="00DA31F8" w:rsidRPr="00CB7059" w:rsidRDefault="00DA31F8"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 xml:space="preserve">1) в размере 100 процентов </w:t>
      </w:r>
      <w:r w:rsidR="00F37209" w:rsidRPr="00CB7059">
        <w:rPr>
          <w:rFonts w:ascii="Times New Roman" w:hAnsi="Times New Roman" w:cs="Times New Roman"/>
          <w:sz w:val="28"/>
          <w:szCs w:val="28"/>
        </w:rPr>
        <w:t>цены</w:t>
      </w:r>
      <w:r w:rsidRPr="00CB7059">
        <w:rPr>
          <w:rFonts w:ascii="Times New Roman" w:hAnsi="Times New Roman" w:cs="Times New Roman"/>
          <w:sz w:val="28"/>
          <w:szCs w:val="28"/>
        </w:rPr>
        <w:t xml:space="preserve"> договора (государственного контракта) - по договорам (государственным контрактам):</w:t>
      </w:r>
    </w:p>
    <w:p w14:paraId="0F26CE6A" w14:textId="77777777" w:rsidR="00DA31F8" w:rsidRPr="00CB7059" w:rsidRDefault="00DA31F8"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а) о предоставлении услуг связи, услуг проживания в гостиницах;</w:t>
      </w:r>
    </w:p>
    <w:p w14:paraId="5EC96071" w14:textId="77777777" w:rsidR="00DA31F8" w:rsidRPr="00CB7059" w:rsidRDefault="00DA31F8"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б) о подписке на периодические издания и об их приобретении;</w:t>
      </w:r>
    </w:p>
    <w:p w14:paraId="6E85C822" w14:textId="77777777" w:rsidR="00DA31F8" w:rsidRPr="00CB7059" w:rsidRDefault="00DA31F8"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в) об обучении на курсах повышения квалификации;</w:t>
      </w:r>
    </w:p>
    <w:p w14:paraId="1D5BAE93" w14:textId="77777777" w:rsidR="00DA31F8" w:rsidRPr="00CB7059" w:rsidRDefault="00DA31F8"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14:paraId="6144F85F" w14:textId="77777777" w:rsidR="00DA31F8" w:rsidRPr="00CB7059" w:rsidRDefault="00DA31F8"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д) страхования;</w:t>
      </w:r>
    </w:p>
    <w:p w14:paraId="2DF92C7B" w14:textId="77777777" w:rsidR="00DA31F8" w:rsidRPr="00CB7059" w:rsidRDefault="00DA31F8"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 xml:space="preserve">е) подлежащим оплате за счет средств, полученных от иной приносящей </w:t>
      </w:r>
      <w:r w:rsidRPr="00CB7059">
        <w:rPr>
          <w:rFonts w:ascii="Times New Roman" w:hAnsi="Times New Roman" w:cs="Times New Roman"/>
          <w:sz w:val="28"/>
          <w:szCs w:val="28"/>
        </w:rPr>
        <w:lastRenderedPageBreak/>
        <w:t>доход деятельности;</w:t>
      </w:r>
    </w:p>
    <w:p w14:paraId="4B2C279A" w14:textId="77777777" w:rsidR="00DA31F8" w:rsidRPr="00CB7059" w:rsidRDefault="00DA31F8"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ж) аренды;</w:t>
      </w:r>
    </w:p>
    <w:p w14:paraId="77F80C45" w14:textId="77777777" w:rsidR="00DA31F8" w:rsidRPr="00CB7059" w:rsidRDefault="00DA31F8"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з) об оплате услуг по зачислению денежных средств (социальных выплат и государственных пособий) на счета физических лиц;</w:t>
      </w:r>
    </w:p>
    <w:p w14:paraId="13C32D76" w14:textId="6E6B97AF" w:rsidR="002F1461" w:rsidRPr="00CB7059" w:rsidRDefault="009076DF"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и) </w:t>
      </w:r>
      <w:r w:rsidR="000B406A" w:rsidRPr="00CB7059">
        <w:rPr>
          <w:rFonts w:ascii="Times New Roman" w:hAnsi="Times New Roman" w:cs="Times New Roman"/>
          <w:sz w:val="28"/>
          <w:szCs w:val="28"/>
        </w:rPr>
        <w:t>об оплате нотариальных действий и иных услуг, оказываемых при осуществлении нотариальных действий;</w:t>
      </w:r>
    </w:p>
    <w:p w14:paraId="6E4C7716" w14:textId="07959C03" w:rsidR="00526820" w:rsidRDefault="00CE2AB1"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526820">
        <w:rPr>
          <w:rFonts w:ascii="Times New Roman" w:hAnsi="Times New Roman" w:cs="Times New Roman"/>
          <w:sz w:val="28"/>
          <w:szCs w:val="28"/>
        </w:rPr>
        <w:t> </w:t>
      </w:r>
      <w:r w:rsidR="00526820" w:rsidRPr="00526820">
        <w:rPr>
          <w:rFonts w:ascii="Times New Roman" w:hAnsi="Times New Roman" w:cs="Times New Roman"/>
          <w:sz w:val="28"/>
          <w:szCs w:val="28"/>
        </w:rPr>
        <w:t>в размере до 100 процентов включительно цены договора (государственного контракта) - по договорам (государственным контрактам) об осуществлении технологического присоединения к электрическим сетям;</w:t>
      </w:r>
    </w:p>
    <w:p w14:paraId="2CF45407" w14:textId="7D145A92" w:rsidR="00DA31F8" w:rsidRPr="00CB7059" w:rsidRDefault="00DC6A0D"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DA31F8" w:rsidRPr="00CB7059">
        <w:rPr>
          <w:rFonts w:ascii="Times New Roman" w:hAnsi="Times New Roman" w:cs="Times New Roman"/>
          <w:sz w:val="28"/>
          <w:szCs w:val="28"/>
        </w:rPr>
        <w:t xml:space="preserve">в размере </w:t>
      </w:r>
      <w:r>
        <w:rPr>
          <w:rFonts w:ascii="Times New Roman" w:hAnsi="Times New Roman" w:cs="Times New Roman"/>
          <w:sz w:val="28"/>
          <w:szCs w:val="28"/>
        </w:rPr>
        <w:t>20</w:t>
      </w:r>
      <w:r w:rsidR="00DA31F8" w:rsidRPr="00CB7059">
        <w:rPr>
          <w:rFonts w:ascii="Times New Roman" w:hAnsi="Times New Roman" w:cs="Times New Roman"/>
          <w:sz w:val="28"/>
          <w:szCs w:val="28"/>
        </w:rPr>
        <w:t xml:space="preserve"> процентов </w:t>
      </w:r>
      <w:r w:rsidR="003F6DA4" w:rsidRPr="00CB7059">
        <w:rPr>
          <w:rFonts w:ascii="Times New Roman" w:hAnsi="Times New Roman" w:cs="Times New Roman"/>
          <w:sz w:val="28"/>
          <w:szCs w:val="28"/>
        </w:rPr>
        <w:t>цены</w:t>
      </w:r>
      <w:r w:rsidR="00DA31F8" w:rsidRPr="00CB7059">
        <w:rPr>
          <w:rFonts w:ascii="Times New Roman" w:hAnsi="Times New Roman" w:cs="Times New Roman"/>
          <w:sz w:val="28"/>
          <w:szCs w:val="28"/>
        </w:rPr>
        <w:t xml:space="preserve"> договора (государственного контракта), если иное не предусмотрено </w:t>
      </w:r>
      <w:r w:rsidR="002A505C" w:rsidRPr="00CB7059">
        <w:rPr>
          <w:rFonts w:ascii="Times New Roman" w:hAnsi="Times New Roman" w:cs="Times New Roman"/>
          <w:sz w:val="28"/>
          <w:szCs w:val="28"/>
        </w:rPr>
        <w:t>федеральным законодательством</w:t>
      </w:r>
      <w:r w:rsidR="00DA31F8" w:rsidRPr="00CB7059">
        <w:rPr>
          <w:rFonts w:ascii="Times New Roman" w:hAnsi="Times New Roman" w:cs="Times New Roman"/>
          <w:sz w:val="28"/>
          <w:szCs w:val="28"/>
        </w:rPr>
        <w:t>, - по остальным договорам (государственным контрактам);</w:t>
      </w:r>
    </w:p>
    <w:p w14:paraId="09A3A61E" w14:textId="55E45F7A" w:rsidR="00877A43" w:rsidRPr="00CB7059" w:rsidRDefault="00DC6A0D"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573556" w:rsidRPr="00CB7059">
        <w:rPr>
          <w:rFonts w:ascii="Times New Roman" w:hAnsi="Times New Roman" w:cs="Times New Roman"/>
          <w:sz w:val="28"/>
          <w:szCs w:val="28"/>
        </w:rPr>
        <w:t>) </w:t>
      </w:r>
      <w:r w:rsidR="00877A43" w:rsidRPr="00877A43">
        <w:rPr>
          <w:rFonts w:ascii="Times New Roman" w:eastAsia="Calibri" w:hAnsi="Times New Roman" w:cs="Times New Roman"/>
          <w:sz w:val="28"/>
          <w:szCs w:val="28"/>
          <w:lang w:eastAsia="en-US"/>
        </w:rPr>
        <w:t xml:space="preserve">в размере </w:t>
      </w:r>
      <w:r w:rsidR="00877A43" w:rsidRPr="00DC6A0D">
        <w:rPr>
          <w:rFonts w:ascii="Times New Roman" w:eastAsia="Calibri" w:hAnsi="Times New Roman" w:cs="Times New Roman"/>
          <w:sz w:val="28"/>
          <w:szCs w:val="28"/>
          <w:lang w:eastAsia="en-US"/>
        </w:rPr>
        <w:t>до 100 процентов включительно цены договора (государственного контракта) - по распоряжению Правительства Новосибирской области.</w:t>
      </w:r>
    </w:p>
    <w:p w14:paraId="54D36C11" w14:textId="77777777" w:rsidR="00DA31F8" w:rsidRPr="00CB7059" w:rsidRDefault="00DA31F8" w:rsidP="00975B4F">
      <w:pPr>
        <w:pStyle w:val="ConsPlusNormal"/>
        <w:ind w:firstLine="709"/>
        <w:jc w:val="both"/>
        <w:rPr>
          <w:rFonts w:ascii="Times New Roman" w:hAnsi="Times New Roman" w:cs="Times New Roman"/>
          <w:sz w:val="28"/>
          <w:szCs w:val="28"/>
        </w:rPr>
      </w:pPr>
    </w:p>
    <w:p w14:paraId="32AF2C80" w14:textId="1352A713" w:rsidR="00DA31F8" w:rsidRPr="00CB7059" w:rsidRDefault="00DA31F8" w:rsidP="00975B4F">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 xml:space="preserve">Статья </w:t>
      </w:r>
      <w:r w:rsidR="00F73065" w:rsidRPr="00CB7059">
        <w:rPr>
          <w:rFonts w:ascii="Times New Roman" w:hAnsi="Times New Roman" w:cs="Times New Roman"/>
          <w:b/>
          <w:sz w:val="28"/>
          <w:szCs w:val="28"/>
        </w:rPr>
        <w:t>8</w:t>
      </w:r>
      <w:r w:rsidRPr="00CB7059">
        <w:rPr>
          <w:rFonts w:ascii="Times New Roman" w:hAnsi="Times New Roman" w:cs="Times New Roman"/>
          <w:b/>
          <w:sz w:val="28"/>
          <w:szCs w:val="28"/>
        </w:rPr>
        <w:t>. Особенности доведения лимитов бюджетных обязательств и санкционирования оплаты денежных обязательств</w:t>
      </w:r>
    </w:p>
    <w:p w14:paraId="054AEF5D" w14:textId="77777777" w:rsidR="00DA31F8" w:rsidRPr="00CB7059" w:rsidRDefault="00DA31F8" w:rsidP="00975B4F">
      <w:pPr>
        <w:pStyle w:val="ConsPlusNormal"/>
        <w:ind w:firstLine="709"/>
        <w:jc w:val="both"/>
        <w:rPr>
          <w:rFonts w:ascii="Times New Roman" w:hAnsi="Times New Roman" w:cs="Times New Roman"/>
          <w:sz w:val="28"/>
          <w:szCs w:val="28"/>
        </w:rPr>
      </w:pPr>
    </w:p>
    <w:p w14:paraId="68190138" w14:textId="77777777" w:rsidR="00024680" w:rsidRPr="00CB7059" w:rsidRDefault="00024680" w:rsidP="00024680">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1. Установить, что при отсутствии федерального закона и (или) нормативного правового акта Правительства Российской Федерации, иных федеральных органов исполнительной власти, устанавливающих распределение межбюджетных трансфертов для Новосибирской области, доведение лимитов бюджетных обязательств по расходам областного бюджета, осуществляемым за счет соответствующих межбюджетных трансфертов федерального бюджета, до главных распорядителей средств областного бюджета осуществляется министерством финансов и налоговой политики Новосибирской области после принятия соответствующего закона и (или) нормативного правового акта Правительства Российской Федерации, иных федеральных органов исполнительной власти.</w:t>
      </w:r>
    </w:p>
    <w:p w14:paraId="2250AD9E" w14:textId="58C96F4C" w:rsidR="00024680" w:rsidRPr="00CB7059" w:rsidRDefault="00024680" w:rsidP="00024680">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2. Установить, что при отсутствии закона и (или) иного нормативного правового акта Новосибирской области, устанавливающих расходные обязательства Новосибирской области, доведение лимитов бюджетных обязательств по соответствующим расходам областного бюджета до главных распорядителей средств областного бюджета осуществляется министерством финансов и налоговой политики Новосибирской области после принятия соответствующего закона и (или) иного нормативного правового акта Новосибирской области.</w:t>
      </w:r>
    </w:p>
    <w:p w14:paraId="0C214BEF" w14:textId="32F07E8F" w:rsidR="00024680" w:rsidRPr="00CB7059" w:rsidRDefault="00024680" w:rsidP="00024680">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3. Установить, что при наличии в ведении главных распорядителей средств областного бюджета казенных учреждений, осуществляющих приносящую доход деятельность, предоставление средств указанным главным распорядителям средств областного бюджета осуществляется в порядке, установленном Правительством Новосибирской области.</w:t>
      </w:r>
    </w:p>
    <w:p w14:paraId="6A5968B1" w14:textId="3B0DEC6C" w:rsidR="006155D4" w:rsidRPr="00CB7059" w:rsidRDefault="00024680" w:rsidP="00024680">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 xml:space="preserve">4. Установить, что при отсутствии нормативного правового акта Новосибирской области, регламентирующего порядок исполнения расходного обязательства Новосибирской области, санкционирование оплаты денежных </w:t>
      </w:r>
      <w:r w:rsidRPr="00CB7059">
        <w:rPr>
          <w:rFonts w:ascii="Times New Roman" w:hAnsi="Times New Roman" w:cs="Times New Roman"/>
          <w:sz w:val="28"/>
          <w:szCs w:val="28"/>
        </w:rPr>
        <w:lastRenderedPageBreak/>
        <w:t>обязательств по нему осуществляется министерством финансов и налоговой политики Новосибирской области после принятия соответствующего нормативного правового акта Новосибирской области.</w:t>
      </w:r>
    </w:p>
    <w:p w14:paraId="1A2DF97F" w14:textId="77777777" w:rsidR="00DA31F8" w:rsidRPr="00CB7059" w:rsidRDefault="00DA31F8" w:rsidP="00975B4F">
      <w:pPr>
        <w:pStyle w:val="ConsPlusNormal"/>
        <w:ind w:firstLine="709"/>
        <w:jc w:val="both"/>
        <w:rPr>
          <w:rFonts w:ascii="Times New Roman" w:hAnsi="Times New Roman" w:cs="Times New Roman"/>
          <w:sz w:val="28"/>
          <w:szCs w:val="28"/>
        </w:rPr>
      </w:pPr>
    </w:p>
    <w:p w14:paraId="70C93F12" w14:textId="3F25236D" w:rsidR="00DA31F8" w:rsidRPr="00CB7059" w:rsidRDefault="00DA31F8" w:rsidP="00975B4F">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 xml:space="preserve">Статья </w:t>
      </w:r>
      <w:r w:rsidR="00F73065" w:rsidRPr="00CB7059">
        <w:rPr>
          <w:rFonts w:ascii="Times New Roman" w:hAnsi="Times New Roman" w:cs="Times New Roman"/>
          <w:b/>
          <w:sz w:val="28"/>
          <w:szCs w:val="28"/>
        </w:rPr>
        <w:t>9</w:t>
      </w:r>
      <w:r w:rsidRPr="00CB7059">
        <w:rPr>
          <w:rFonts w:ascii="Times New Roman" w:hAnsi="Times New Roman" w:cs="Times New Roman"/>
          <w:b/>
          <w:sz w:val="28"/>
          <w:szCs w:val="28"/>
        </w:rPr>
        <w:t>. Индексация социальных выплат отдельным категориям граждан</w:t>
      </w:r>
    </w:p>
    <w:p w14:paraId="73858FBF" w14:textId="77777777" w:rsidR="00DA31F8" w:rsidRPr="00CB7059" w:rsidRDefault="00DA31F8" w:rsidP="00975B4F">
      <w:pPr>
        <w:pStyle w:val="ConsPlusNormal"/>
        <w:ind w:firstLine="709"/>
        <w:jc w:val="both"/>
        <w:rPr>
          <w:rFonts w:ascii="Times New Roman" w:hAnsi="Times New Roman" w:cs="Times New Roman"/>
          <w:sz w:val="28"/>
          <w:szCs w:val="28"/>
        </w:rPr>
      </w:pPr>
    </w:p>
    <w:p w14:paraId="32283906" w14:textId="27AF16B5" w:rsidR="00735427" w:rsidRPr="00CB7059" w:rsidRDefault="00735427" w:rsidP="007354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1. </w:t>
      </w:r>
      <w:r w:rsidR="00BA2050" w:rsidRPr="00CB7059">
        <w:rPr>
          <w:rFonts w:ascii="Times New Roman" w:eastAsia="Times New Roman" w:hAnsi="Times New Roman" w:cs="Times New Roman"/>
          <w:sz w:val="28"/>
          <w:szCs w:val="28"/>
          <w:lang w:eastAsia="ru-RU"/>
        </w:rPr>
        <w:t xml:space="preserve">Установить коэффициент индексации ежемесячных и единовременных денежных выплат, установленных частями 1 и 2 статьи 6, частью 2 статьи 7 и статьей 8 Закона Новосибирской области от 29 декабря 2004 года № 253-ОЗ «О мерах социальной поддержки отдельных категорий граждан, проживающих в Новосибирской области», с 1 января </w:t>
      </w:r>
      <w:r w:rsidR="006004E2" w:rsidRPr="00CB7059">
        <w:rPr>
          <w:rFonts w:ascii="Times New Roman" w:eastAsia="Times New Roman" w:hAnsi="Times New Roman" w:cs="Times New Roman"/>
          <w:sz w:val="28"/>
          <w:szCs w:val="28"/>
          <w:lang w:eastAsia="ru-RU"/>
        </w:rPr>
        <w:t>2021</w:t>
      </w:r>
      <w:r w:rsidR="001821FE" w:rsidRPr="00CB7059">
        <w:rPr>
          <w:rFonts w:ascii="Times New Roman" w:eastAsia="Times New Roman" w:hAnsi="Times New Roman" w:cs="Times New Roman"/>
          <w:sz w:val="28"/>
          <w:szCs w:val="28"/>
          <w:lang w:eastAsia="ru-RU"/>
        </w:rPr>
        <w:t xml:space="preserve"> года – </w:t>
      </w:r>
      <w:r w:rsidR="00BA2050" w:rsidRPr="00CB7059">
        <w:rPr>
          <w:rFonts w:ascii="Times New Roman" w:eastAsia="Times New Roman" w:hAnsi="Times New Roman" w:cs="Times New Roman"/>
          <w:sz w:val="28"/>
          <w:szCs w:val="28"/>
          <w:lang w:eastAsia="ru-RU"/>
        </w:rPr>
        <w:t>1,0</w:t>
      </w:r>
      <w:r w:rsidR="005E7938" w:rsidRPr="00CB7059">
        <w:rPr>
          <w:rFonts w:ascii="Times New Roman" w:eastAsia="Times New Roman" w:hAnsi="Times New Roman" w:cs="Times New Roman"/>
          <w:sz w:val="28"/>
          <w:szCs w:val="28"/>
          <w:lang w:eastAsia="ru-RU"/>
        </w:rPr>
        <w:t>39</w:t>
      </w:r>
      <w:r w:rsidRPr="00CB7059">
        <w:rPr>
          <w:rFonts w:ascii="Times New Roman" w:eastAsia="Times New Roman" w:hAnsi="Times New Roman" w:cs="Times New Roman"/>
          <w:sz w:val="28"/>
          <w:szCs w:val="28"/>
          <w:lang w:eastAsia="ru-RU"/>
        </w:rPr>
        <w:t>.</w:t>
      </w:r>
    </w:p>
    <w:p w14:paraId="4C205DCA" w14:textId="7B9E40B0" w:rsidR="00735427" w:rsidRPr="00CB7059" w:rsidRDefault="00735427" w:rsidP="007354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2. </w:t>
      </w:r>
      <w:r w:rsidR="00BA2050" w:rsidRPr="00CB7059">
        <w:rPr>
          <w:rFonts w:ascii="Times New Roman" w:eastAsia="Times New Roman" w:hAnsi="Times New Roman" w:cs="Times New Roman"/>
          <w:sz w:val="28"/>
          <w:szCs w:val="28"/>
          <w:lang w:eastAsia="ru-RU"/>
        </w:rPr>
        <w:t xml:space="preserve">Установить коэффициент индексации размеров ежемесячных пособий и выплат на ребенка, установленных статьями 4, 4.1, 4.2 Закона Новосибирской области от 29 декабря 2004 года № 255-ОЗ «О социальной поддержке граждан, имеющих детей», с 1 января </w:t>
      </w:r>
      <w:r w:rsidR="006004E2" w:rsidRPr="00CB7059">
        <w:rPr>
          <w:rFonts w:ascii="Times New Roman" w:eastAsia="Times New Roman" w:hAnsi="Times New Roman" w:cs="Times New Roman"/>
          <w:sz w:val="28"/>
          <w:szCs w:val="28"/>
          <w:lang w:eastAsia="ru-RU"/>
        </w:rPr>
        <w:t>2021</w:t>
      </w:r>
      <w:r w:rsidR="00BA2050" w:rsidRPr="00CB7059">
        <w:rPr>
          <w:rFonts w:ascii="Times New Roman" w:eastAsia="Times New Roman" w:hAnsi="Times New Roman" w:cs="Times New Roman"/>
          <w:sz w:val="28"/>
          <w:szCs w:val="28"/>
          <w:lang w:eastAsia="ru-RU"/>
        </w:rPr>
        <w:t xml:space="preserve"> года </w:t>
      </w:r>
      <w:r w:rsidR="001821FE" w:rsidRPr="00CB7059">
        <w:rPr>
          <w:rFonts w:ascii="Times New Roman" w:eastAsia="Times New Roman" w:hAnsi="Times New Roman" w:cs="Times New Roman"/>
          <w:sz w:val="28"/>
          <w:szCs w:val="28"/>
          <w:lang w:eastAsia="ru-RU"/>
        </w:rPr>
        <w:t>–</w:t>
      </w:r>
      <w:r w:rsidR="00BA2050" w:rsidRPr="00CB7059">
        <w:rPr>
          <w:rFonts w:ascii="Times New Roman" w:eastAsia="Times New Roman" w:hAnsi="Times New Roman" w:cs="Times New Roman"/>
          <w:sz w:val="28"/>
          <w:szCs w:val="28"/>
          <w:lang w:eastAsia="ru-RU"/>
        </w:rPr>
        <w:t xml:space="preserve"> 1,0</w:t>
      </w:r>
      <w:r w:rsidR="00F61326" w:rsidRPr="00CB7059">
        <w:rPr>
          <w:rFonts w:ascii="Times New Roman" w:eastAsia="Times New Roman" w:hAnsi="Times New Roman" w:cs="Times New Roman"/>
          <w:sz w:val="28"/>
          <w:szCs w:val="28"/>
          <w:lang w:eastAsia="ru-RU"/>
        </w:rPr>
        <w:t>39</w:t>
      </w:r>
      <w:r w:rsidRPr="00CB7059">
        <w:rPr>
          <w:rFonts w:ascii="Times New Roman" w:eastAsia="Times New Roman" w:hAnsi="Times New Roman" w:cs="Times New Roman"/>
          <w:sz w:val="28"/>
          <w:szCs w:val="28"/>
          <w:lang w:eastAsia="ru-RU"/>
        </w:rPr>
        <w:t>.</w:t>
      </w:r>
    </w:p>
    <w:p w14:paraId="10BAFA95" w14:textId="3F501B07" w:rsidR="00735427" w:rsidRPr="00CB7059" w:rsidRDefault="00735427" w:rsidP="007354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3. </w:t>
      </w:r>
      <w:r w:rsidR="00BA2050" w:rsidRPr="00CB7059">
        <w:rPr>
          <w:rFonts w:ascii="Times New Roman" w:eastAsia="Times New Roman" w:hAnsi="Times New Roman" w:cs="Times New Roman"/>
          <w:sz w:val="28"/>
          <w:szCs w:val="28"/>
          <w:lang w:eastAsia="ru-RU"/>
        </w:rPr>
        <w:t>Установить коэффициент индексации размеров денежных пособий, установленных пунктами 1, 2, 3, 3.1 статьи 9 Закона Новосибирской области от 11 октября 2004 года № 225-ОЗ «О дополнительных мерах социальной защиты граждан, уволенных с военной службы, и членов семей погибших военнослужащих»</w:t>
      </w:r>
      <w:r w:rsidR="008E27D7" w:rsidRPr="00CB7059">
        <w:rPr>
          <w:rFonts w:ascii="Times New Roman" w:eastAsia="Times New Roman" w:hAnsi="Times New Roman" w:cs="Times New Roman"/>
          <w:sz w:val="28"/>
          <w:szCs w:val="28"/>
          <w:lang w:eastAsia="ru-RU"/>
        </w:rPr>
        <w:t>,</w:t>
      </w:r>
      <w:r w:rsidR="00BA2050" w:rsidRPr="00CB7059">
        <w:rPr>
          <w:rFonts w:ascii="Times New Roman" w:eastAsia="Times New Roman" w:hAnsi="Times New Roman" w:cs="Times New Roman"/>
          <w:sz w:val="28"/>
          <w:szCs w:val="28"/>
          <w:lang w:eastAsia="ru-RU"/>
        </w:rPr>
        <w:t xml:space="preserve"> с 1 января </w:t>
      </w:r>
      <w:r w:rsidR="006004E2" w:rsidRPr="00CB7059">
        <w:rPr>
          <w:rFonts w:ascii="Times New Roman" w:eastAsia="Times New Roman" w:hAnsi="Times New Roman" w:cs="Times New Roman"/>
          <w:sz w:val="28"/>
          <w:szCs w:val="28"/>
          <w:lang w:eastAsia="ru-RU"/>
        </w:rPr>
        <w:t>2021</w:t>
      </w:r>
      <w:r w:rsidR="008A69F4" w:rsidRPr="00CB7059">
        <w:rPr>
          <w:rFonts w:ascii="Times New Roman" w:eastAsia="Times New Roman" w:hAnsi="Times New Roman" w:cs="Times New Roman"/>
          <w:sz w:val="28"/>
          <w:szCs w:val="28"/>
          <w:lang w:eastAsia="ru-RU"/>
        </w:rPr>
        <w:t xml:space="preserve"> </w:t>
      </w:r>
      <w:r w:rsidR="00BA2050" w:rsidRPr="00CB7059">
        <w:rPr>
          <w:rFonts w:ascii="Times New Roman" w:eastAsia="Times New Roman" w:hAnsi="Times New Roman" w:cs="Times New Roman"/>
          <w:sz w:val="28"/>
          <w:szCs w:val="28"/>
          <w:lang w:eastAsia="ru-RU"/>
        </w:rPr>
        <w:t xml:space="preserve">года </w:t>
      </w:r>
      <w:r w:rsidR="001821FE" w:rsidRPr="00CB7059">
        <w:rPr>
          <w:rFonts w:ascii="Times New Roman" w:eastAsia="Times New Roman" w:hAnsi="Times New Roman" w:cs="Times New Roman"/>
          <w:sz w:val="28"/>
          <w:szCs w:val="28"/>
          <w:lang w:eastAsia="ru-RU"/>
        </w:rPr>
        <w:t>–</w:t>
      </w:r>
      <w:r w:rsidR="00BA2050" w:rsidRPr="00CB7059">
        <w:rPr>
          <w:rFonts w:ascii="Times New Roman" w:eastAsia="Times New Roman" w:hAnsi="Times New Roman" w:cs="Times New Roman"/>
          <w:sz w:val="28"/>
          <w:szCs w:val="28"/>
          <w:lang w:eastAsia="ru-RU"/>
        </w:rPr>
        <w:t xml:space="preserve"> 1,0</w:t>
      </w:r>
      <w:r w:rsidR="00DD5360" w:rsidRPr="00CB7059">
        <w:rPr>
          <w:rFonts w:ascii="Times New Roman" w:eastAsia="Times New Roman" w:hAnsi="Times New Roman" w:cs="Times New Roman"/>
          <w:sz w:val="28"/>
          <w:szCs w:val="28"/>
          <w:lang w:eastAsia="ru-RU"/>
        </w:rPr>
        <w:t>39</w:t>
      </w:r>
      <w:r w:rsidRPr="00CB7059">
        <w:rPr>
          <w:rFonts w:ascii="Times New Roman" w:eastAsia="Times New Roman" w:hAnsi="Times New Roman" w:cs="Times New Roman"/>
          <w:sz w:val="28"/>
          <w:szCs w:val="28"/>
          <w:lang w:eastAsia="ru-RU"/>
        </w:rPr>
        <w:t>.</w:t>
      </w:r>
    </w:p>
    <w:p w14:paraId="702BE4B1" w14:textId="189F16C2" w:rsidR="00735427" w:rsidRPr="00CB7059" w:rsidRDefault="00735427" w:rsidP="007354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4. </w:t>
      </w:r>
      <w:r w:rsidR="00BA2050" w:rsidRPr="00CB7059">
        <w:rPr>
          <w:rFonts w:ascii="Times New Roman" w:eastAsia="Times New Roman" w:hAnsi="Times New Roman" w:cs="Times New Roman"/>
          <w:sz w:val="28"/>
          <w:szCs w:val="28"/>
          <w:lang w:eastAsia="ru-RU"/>
        </w:rPr>
        <w:t xml:space="preserve">Установить коэффициент индексации ежемесячной выплаты на питание детей-инвалидов с онкологическими, гематологическими заболеваниями и инсулинозависимой формой сахарного диабета, установленной статьей 18 Закона Новосибирской области от 12 марта 1999 года № 45-ОЗ «О социальной защите инвалидов в Новосибирской области» и постановлением Правительства Новосибирской области от 15 ноября 2016 года № 370-п «О ежемесячной выплате на питание детей-инвалидов с онкологическими, гематологическими заболеваниями и инсулинозависимой формой сахарного диабета и детей с наследственными заболеваниями: целиакией, муковисцидозом, фенилкетонурией», с 1 января </w:t>
      </w:r>
      <w:r w:rsidR="006004E2" w:rsidRPr="00CB7059">
        <w:rPr>
          <w:rFonts w:ascii="Times New Roman" w:eastAsia="Times New Roman" w:hAnsi="Times New Roman" w:cs="Times New Roman"/>
          <w:sz w:val="28"/>
          <w:szCs w:val="28"/>
          <w:lang w:eastAsia="ru-RU"/>
        </w:rPr>
        <w:t xml:space="preserve">2021 </w:t>
      </w:r>
      <w:r w:rsidR="00BA2050" w:rsidRPr="00CB7059">
        <w:rPr>
          <w:rFonts w:ascii="Times New Roman" w:eastAsia="Times New Roman" w:hAnsi="Times New Roman" w:cs="Times New Roman"/>
          <w:sz w:val="28"/>
          <w:szCs w:val="28"/>
          <w:lang w:eastAsia="ru-RU"/>
        </w:rPr>
        <w:t xml:space="preserve">года </w:t>
      </w:r>
      <w:r w:rsidR="001821FE" w:rsidRPr="00CB7059">
        <w:rPr>
          <w:rFonts w:ascii="Times New Roman" w:eastAsia="Times New Roman" w:hAnsi="Times New Roman" w:cs="Times New Roman"/>
          <w:sz w:val="28"/>
          <w:szCs w:val="28"/>
          <w:lang w:eastAsia="ru-RU"/>
        </w:rPr>
        <w:t>–</w:t>
      </w:r>
      <w:r w:rsidR="00BA2050" w:rsidRPr="00CB7059">
        <w:rPr>
          <w:rFonts w:ascii="Times New Roman" w:eastAsia="Times New Roman" w:hAnsi="Times New Roman" w:cs="Times New Roman"/>
          <w:sz w:val="28"/>
          <w:szCs w:val="28"/>
          <w:lang w:eastAsia="ru-RU"/>
        </w:rPr>
        <w:t xml:space="preserve"> 1,0</w:t>
      </w:r>
      <w:r w:rsidR="00AD05C7" w:rsidRPr="00CB7059">
        <w:rPr>
          <w:rFonts w:ascii="Times New Roman" w:eastAsia="Times New Roman" w:hAnsi="Times New Roman" w:cs="Times New Roman"/>
          <w:sz w:val="28"/>
          <w:szCs w:val="28"/>
          <w:lang w:eastAsia="ru-RU"/>
        </w:rPr>
        <w:t>39</w:t>
      </w:r>
      <w:r w:rsidRPr="00CB7059">
        <w:rPr>
          <w:rFonts w:ascii="Times New Roman" w:eastAsia="Times New Roman" w:hAnsi="Times New Roman" w:cs="Times New Roman"/>
          <w:sz w:val="28"/>
          <w:szCs w:val="28"/>
          <w:lang w:eastAsia="ru-RU"/>
        </w:rPr>
        <w:t>.</w:t>
      </w:r>
    </w:p>
    <w:p w14:paraId="5EF14DD7" w14:textId="1E732A42" w:rsidR="00735427" w:rsidRPr="00CB7059" w:rsidRDefault="00735427" w:rsidP="007354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5. </w:t>
      </w:r>
      <w:r w:rsidR="00BA2050" w:rsidRPr="00CB7059">
        <w:rPr>
          <w:rFonts w:ascii="Times New Roman" w:eastAsia="Times New Roman" w:hAnsi="Times New Roman" w:cs="Times New Roman"/>
          <w:sz w:val="28"/>
          <w:szCs w:val="28"/>
          <w:lang w:eastAsia="ru-RU"/>
        </w:rPr>
        <w:t xml:space="preserve">Установить коэффициент индексации ежемесячной социальной выплаты гражданам, имеющим ребенка-инвалида, установленной статьей 18 Закона Новосибирской области от 12 марта 1999 года № 45-ОЗ «О социальной защите инвалидов в Новосибирской области» и постановлением Правительства Новосибирской области от 9 ноября 2016 года № 367-п «Об установлении размера и порядка предоставления ежемесячной социальной выплаты гражданам, имеющим ребенка-инвалида», с 1 января </w:t>
      </w:r>
      <w:r w:rsidR="006004E2" w:rsidRPr="00CB7059">
        <w:rPr>
          <w:rFonts w:ascii="Times New Roman" w:eastAsia="Times New Roman" w:hAnsi="Times New Roman" w:cs="Times New Roman"/>
          <w:sz w:val="28"/>
          <w:szCs w:val="28"/>
          <w:lang w:eastAsia="ru-RU"/>
        </w:rPr>
        <w:t>2021</w:t>
      </w:r>
      <w:r w:rsidR="00BA2050" w:rsidRPr="00CB7059">
        <w:rPr>
          <w:rFonts w:ascii="Times New Roman" w:eastAsia="Times New Roman" w:hAnsi="Times New Roman" w:cs="Times New Roman"/>
          <w:sz w:val="28"/>
          <w:szCs w:val="28"/>
          <w:lang w:eastAsia="ru-RU"/>
        </w:rPr>
        <w:t xml:space="preserve"> года – 1,0</w:t>
      </w:r>
      <w:r w:rsidR="000D5B5A" w:rsidRPr="00CB7059">
        <w:rPr>
          <w:rFonts w:ascii="Times New Roman" w:eastAsia="Times New Roman" w:hAnsi="Times New Roman" w:cs="Times New Roman"/>
          <w:sz w:val="28"/>
          <w:szCs w:val="28"/>
          <w:lang w:eastAsia="ru-RU"/>
        </w:rPr>
        <w:t>39</w:t>
      </w:r>
      <w:r w:rsidRPr="00CB7059">
        <w:rPr>
          <w:rFonts w:ascii="Times New Roman" w:eastAsia="Times New Roman" w:hAnsi="Times New Roman" w:cs="Times New Roman"/>
          <w:sz w:val="28"/>
          <w:szCs w:val="28"/>
          <w:lang w:eastAsia="ru-RU"/>
        </w:rPr>
        <w:t>.</w:t>
      </w:r>
    </w:p>
    <w:p w14:paraId="6A440E8A" w14:textId="7C42F8C7" w:rsidR="00735427" w:rsidRPr="00CB7059" w:rsidRDefault="00EB03C1" w:rsidP="007354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6. </w:t>
      </w:r>
      <w:r w:rsidR="00E55AAD" w:rsidRPr="00CB7059">
        <w:rPr>
          <w:rFonts w:ascii="Times New Roman" w:eastAsia="Times New Roman" w:hAnsi="Times New Roman" w:cs="Times New Roman"/>
          <w:sz w:val="28"/>
          <w:szCs w:val="28"/>
          <w:lang w:eastAsia="ru-RU"/>
        </w:rPr>
        <w:t xml:space="preserve">Установить коэффициент индексации размеров денежных средств на содержание детей, находящихся под опекой или попечительством, установленных частью 2 статьи 9.1 Закона Новосибирской области от 15 декабря 2007 года </w:t>
      </w:r>
      <w:r w:rsidR="003C12E2" w:rsidRPr="00CB7059">
        <w:rPr>
          <w:rFonts w:ascii="Times New Roman" w:eastAsia="Times New Roman" w:hAnsi="Times New Roman" w:cs="Times New Roman"/>
          <w:sz w:val="28"/>
          <w:szCs w:val="28"/>
          <w:lang w:eastAsia="ru-RU"/>
        </w:rPr>
        <w:t>№</w:t>
      </w:r>
      <w:r w:rsidR="003C12E2">
        <w:rPr>
          <w:rFonts w:ascii="Times New Roman" w:eastAsia="Times New Roman" w:hAnsi="Times New Roman" w:cs="Times New Roman"/>
          <w:sz w:val="28"/>
          <w:szCs w:val="28"/>
          <w:lang w:eastAsia="ru-RU"/>
        </w:rPr>
        <w:t> </w:t>
      </w:r>
      <w:r w:rsidR="00E55AAD" w:rsidRPr="00CB7059">
        <w:rPr>
          <w:rFonts w:ascii="Times New Roman" w:eastAsia="Times New Roman" w:hAnsi="Times New Roman" w:cs="Times New Roman"/>
          <w:sz w:val="28"/>
          <w:szCs w:val="28"/>
          <w:lang w:eastAsia="ru-RU"/>
        </w:rPr>
        <w:t xml:space="preserve">175-ОЗ «Об опеке и попечительстве в Новосибирской области», с 1 января </w:t>
      </w:r>
      <w:r w:rsidR="006004E2" w:rsidRPr="00CB7059">
        <w:rPr>
          <w:rFonts w:ascii="Times New Roman" w:eastAsia="Times New Roman" w:hAnsi="Times New Roman" w:cs="Times New Roman"/>
          <w:sz w:val="28"/>
          <w:szCs w:val="28"/>
          <w:lang w:eastAsia="ru-RU"/>
        </w:rPr>
        <w:t>2021</w:t>
      </w:r>
      <w:r w:rsidR="00E55AAD" w:rsidRPr="00CB7059">
        <w:rPr>
          <w:rFonts w:ascii="Times New Roman" w:eastAsia="Times New Roman" w:hAnsi="Times New Roman" w:cs="Times New Roman"/>
          <w:sz w:val="28"/>
          <w:szCs w:val="28"/>
          <w:lang w:eastAsia="ru-RU"/>
        </w:rPr>
        <w:t xml:space="preserve"> года – 2,</w:t>
      </w:r>
      <w:r w:rsidR="00EC6696" w:rsidRPr="00CB7059">
        <w:rPr>
          <w:rFonts w:ascii="Times New Roman" w:eastAsia="Times New Roman" w:hAnsi="Times New Roman" w:cs="Times New Roman"/>
          <w:sz w:val="28"/>
          <w:szCs w:val="28"/>
          <w:lang w:eastAsia="ru-RU"/>
        </w:rPr>
        <w:t>7</w:t>
      </w:r>
      <w:r w:rsidR="00E55AAD" w:rsidRPr="00CB7059">
        <w:rPr>
          <w:rFonts w:ascii="Times New Roman" w:eastAsia="Times New Roman" w:hAnsi="Times New Roman" w:cs="Times New Roman"/>
          <w:sz w:val="28"/>
          <w:szCs w:val="28"/>
          <w:lang w:eastAsia="ru-RU"/>
        </w:rPr>
        <w:t>8</w:t>
      </w:r>
      <w:r w:rsidR="00735427" w:rsidRPr="00CB7059">
        <w:rPr>
          <w:rFonts w:ascii="Times New Roman" w:eastAsia="Times New Roman" w:hAnsi="Times New Roman" w:cs="Times New Roman"/>
          <w:sz w:val="28"/>
          <w:szCs w:val="28"/>
          <w:lang w:eastAsia="ru-RU"/>
        </w:rPr>
        <w:t>.</w:t>
      </w:r>
    </w:p>
    <w:p w14:paraId="4FEEB161" w14:textId="447CE308" w:rsidR="00735427" w:rsidRPr="00CB7059" w:rsidRDefault="00EB03C1" w:rsidP="007354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7. </w:t>
      </w:r>
      <w:r w:rsidR="00956D9B" w:rsidRPr="00CB7059">
        <w:rPr>
          <w:rFonts w:ascii="Times New Roman" w:eastAsia="Times New Roman" w:hAnsi="Times New Roman" w:cs="Times New Roman"/>
          <w:sz w:val="28"/>
          <w:szCs w:val="28"/>
          <w:lang w:eastAsia="ru-RU"/>
        </w:rPr>
        <w:t xml:space="preserve">Установить коэффициент индексации областного семейного капитала, установленного частью 1 статьи 5 Закона Новосибирской области от 30 сентября </w:t>
      </w:r>
      <w:r w:rsidR="00956D9B" w:rsidRPr="00CB7059">
        <w:rPr>
          <w:rFonts w:ascii="Times New Roman" w:eastAsia="Times New Roman" w:hAnsi="Times New Roman" w:cs="Times New Roman"/>
          <w:sz w:val="28"/>
          <w:szCs w:val="28"/>
          <w:lang w:eastAsia="ru-RU"/>
        </w:rPr>
        <w:lastRenderedPageBreak/>
        <w:t xml:space="preserve">2011 года № 125-ОЗ «О дополнительных мерах социальной поддержки многодетных семей на территории Новосибирской области», с 1 января </w:t>
      </w:r>
      <w:r w:rsidR="006004E2" w:rsidRPr="00CB7059">
        <w:rPr>
          <w:rFonts w:ascii="Times New Roman" w:eastAsia="Times New Roman" w:hAnsi="Times New Roman" w:cs="Times New Roman"/>
          <w:sz w:val="28"/>
          <w:szCs w:val="28"/>
          <w:lang w:eastAsia="ru-RU"/>
        </w:rPr>
        <w:t xml:space="preserve">2021 </w:t>
      </w:r>
      <w:r w:rsidR="00956D9B" w:rsidRPr="00CB7059">
        <w:rPr>
          <w:rFonts w:ascii="Times New Roman" w:eastAsia="Times New Roman" w:hAnsi="Times New Roman" w:cs="Times New Roman"/>
          <w:sz w:val="28"/>
          <w:szCs w:val="28"/>
          <w:lang w:eastAsia="ru-RU"/>
        </w:rPr>
        <w:t>года – 1,0</w:t>
      </w:r>
      <w:r w:rsidR="00AB21BC" w:rsidRPr="00CB7059">
        <w:rPr>
          <w:rFonts w:ascii="Times New Roman" w:eastAsia="Times New Roman" w:hAnsi="Times New Roman" w:cs="Times New Roman"/>
          <w:sz w:val="28"/>
          <w:szCs w:val="28"/>
          <w:lang w:eastAsia="ru-RU"/>
        </w:rPr>
        <w:t>39</w:t>
      </w:r>
      <w:r w:rsidR="00735427" w:rsidRPr="00CB7059">
        <w:rPr>
          <w:rFonts w:ascii="Times New Roman" w:eastAsia="Times New Roman" w:hAnsi="Times New Roman" w:cs="Times New Roman"/>
          <w:sz w:val="28"/>
          <w:szCs w:val="28"/>
          <w:lang w:eastAsia="ru-RU"/>
        </w:rPr>
        <w:t>.</w:t>
      </w:r>
    </w:p>
    <w:p w14:paraId="53E2B4CE" w14:textId="77777777" w:rsidR="009C2FFC" w:rsidRPr="00CB7059" w:rsidRDefault="009C2FFC" w:rsidP="00975B4F">
      <w:pPr>
        <w:pStyle w:val="ConsPlusNormal"/>
        <w:ind w:firstLine="709"/>
        <w:jc w:val="both"/>
        <w:rPr>
          <w:rFonts w:ascii="Times New Roman" w:hAnsi="Times New Roman" w:cs="Times New Roman"/>
          <w:sz w:val="28"/>
          <w:szCs w:val="28"/>
        </w:rPr>
      </w:pPr>
    </w:p>
    <w:p w14:paraId="428DF18C" w14:textId="5CDCD490" w:rsidR="00DA31F8" w:rsidRPr="00CB7059" w:rsidRDefault="00EB03C1" w:rsidP="00975B4F">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Статья 1</w:t>
      </w:r>
      <w:r w:rsidR="00F73065" w:rsidRPr="00CB7059">
        <w:rPr>
          <w:rFonts w:ascii="Times New Roman" w:hAnsi="Times New Roman" w:cs="Times New Roman"/>
          <w:b/>
          <w:sz w:val="28"/>
          <w:szCs w:val="28"/>
        </w:rPr>
        <w:t>0</w:t>
      </w:r>
      <w:r w:rsidR="00DA31F8" w:rsidRPr="00CB7059">
        <w:rPr>
          <w:rFonts w:ascii="Times New Roman" w:hAnsi="Times New Roman" w:cs="Times New Roman"/>
          <w:b/>
          <w:sz w:val="28"/>
          <w:szCs w:val="28"/>
        </w:rPr>
        <w:t>. Имущественные взносы в некоммерческие организации</w:t>
      </w:r>
    </w:p>
    <w:p w14:paraId="5A786DE9" w14:textId="77777777" w:rsidR="00DA31F8" w:rsidRPr="00CB7059" w:rsidRDefault="00DA31F8" w:rsidP="00975B4F">
      <w:pPr>
        <w:pStyle w:val="ConsPlusNormal"/>
        <w:ind w:firstLine="709"/>
        <w:jc w:val="both"/>
        <w:rPr>
          <w:rFonts w:ascii="Times New Roman" w:hAnsi="Times New Roman" w:cs="Times New Roman"/>
          <w:sz w:val="28"/>
          <w:szCs w:val="28"/>
        </w:rPr>
      </w:pPr>
    </w:p>
    <w:p w14:paraId="00AA2BD9" w14:textId="10F00DE4" w:rsidR="00E527BC" w:rsidRPr="00E1123F" w:rsidRDefault="00E527BC" w:rsidP="0036406F">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1. </w:t>
      </w:r>
      <w:r w:rsidR="00AF2950" w:rsidRPr="00CB7059">
        <w:rPr>
          <w:rFonts w:ascii="Times New Roman" w:eastAsia="Times New Roman" w:hAnsi="Times New Roman" w:cs="Times New Roman"/>
          <w:sz w:val="28"/>
          <w:szCs w:val="28"/>
          <w:lang w:eastAsia="ru-RU"/>
        </w:rPr>
        <w:t xml:space="preserve">Предоставить </w:t>
      </w:r>
      <w:r w:rsidR="00AF2950" w:rsidRPr="00E1123F">
        <w:rPr>
          <w:rFonts w:ascii="Times New Roman" w:eastAsia="Times New Roman" w:hAnsi="Times New Roman" w:cs="Times New Roman"/>
          <w:sz w:val="28"/>
          <w:szCs w:val="28"/>
          <w:lang w:eastAsia="ru-RU"/>
        </w:rPr>
        <w:t>субсидию из областного бюджета в виде имущественного взноса в некоммерческую организацию «Фонд модернизации и развития жилищно-коммунального хозяйства муниципальных образований Новосибирской области»</w:t>
      </w:r>
      <w:r w:rsidR="00F85F0A" w:rsidRPr="00E1123F">
        <w:rPr>
          <w:rFonts w:ascii="Times New Roman" w:eastAsia="Times New Roman" w:hAnsi="Times New Roman" w:cs="Times New Roman"/>
          <w:sz w:val="28"/>
          <w:szCs w:val="28"/>
          <w:lang w:eastAsia="ru-RU"/>
        </w:rPr>
        <w:t xml:space="preserve"> </w:t>
      </w:r>
      <w:r w:rsidR="00AF2950" w:rsidRPr="00E1123F">
        <w:rPr>
          <w:rFonts w:ascii="Times New Roman" w:eastAsia="Times New Roman" w:hAnsi="Times New Roman" w:cs="Times New Roman"/>
          <w:sz w:val="28"/>
          <w:szCs w:val="28"/>
          <w:lang w:eastAsia="ru-RU"/>
        </w:rPr>
        <w:t xml:space="preserve">на обеспечение мероприятий по капитальному ремонту общего имущества в многоквартирных домах, расположенных на территории Новосибирской области, в </w:t>
      </w:r>
      <w:r w:rsidR="006004E2" w:rsidRPr="00E1123F">
        <w:rPr>
          <w:rFonts w:ascii="Times New Roman" w:eastAsia="Times New Roman" w:hAnsi="Times New Roman" w:cs="Times New Roman"/>
          <w:sz w:val="28"/>
          <w:szCs w:val="28"/>
          <w:lang w:eastAsia="ru-RU"/>
        </w:rPr>
        <w:t>2021</w:t>
      </w:r>
      <w:r w:rsidR="00AF2950" w:rsidRPr="00E1123F">
        <w:rPr>
          <w:rFonts w:ascii="Times New Roman" w:eastAsia="Times New Roman" w:hAnsi="Times New Roman" w:cs="Times New Roman"/>
          <w:sz w:val="28"/>
          <w:szCs w:val="28"/>
          <w:lang w:eastAsia="ru-RU"/>
        </w:rPr>
        <w:t xml:space="preserve"> году </w:t>
      </w:r>
      <w:r w:rsidR="00742510" w:rsidRPr="00E1123F">
        <w:rPr>
          <w:rFonts w:ascii="Times New Roman" w:eastAsia="Times New Roman" w:hAnsi="Times New Roman" w:cs="Times New Roman"/>
          <w:sz w:val="28"/>
          <w:szCs w:val="28"/>
          <w:lang w:eastAsia="ru-RU"/>
        </w:rPr>
        <w:t>–</w:t>
      </w:r>
      <w:r w:rsidR="0036406F" w:rsidRPr="00E1123F">
        <w:rPr>
          <w:rFonts w:ascii="Times New Roman" w:eastAsia="Times New Roman" w:hAnsi="Times New Roman" w:cs="Times New Roman"/>
          <w:sz w:val="28"/>
          <w:szCs w:val="28"/>
          <w:lang w:eastAsia="ru-RU"/>
        </w:rPr>
        <w:t xml:space="preserve"> в сумме 26</w:t>
      </w:r>
      <w:r w:rsidR="00AF2950" w:rsidRPr="00E1123F">
        <w:rPr>
          <w:rFonts w:ascii="Times New Roman" w:eastAsia="Times New Roman" w:hAnsi="Times New Roman" w:cs="Times New Roman"/>
          <w:sz w:val="28"/>
          <w:szCs w:val="28"/>
          <w:lang w:eastAsia="ru-RU"/>
        </w:rPr>
        <w:t xml:space="preserve"> </w:t>
      </w:r>
      <w:r w:rsidR="0036406F" w:rsidRPr="00E1123F">
        <w:rPr>
          <w:rFonts w:ascii="Times New Roman" w:eastAsia="Times New Roman" w:hAnsi="Times New Roman" w:cs="Times New Roman"/>
          <w:sz w:val="28"/>
          <w:szCs w:val="28"/>
          <w:lang w:eastAsia="ru-RU"/>
        </w:rPr>
        <w:t>496</w:t>
      </w:r>
      <w:r w:rsidR="00AF2950" w:rsidRPr="00E1123F">
        <w:rPr>
          <w:rFonts w:ascii="Times New Roman" w:eastAsia="Times New Roman" w:hAnsi="Times New Roman" w:cs="Times New Roman"/>
          <w:sz w:val="28"/>
          <w:szCs w:val="28"/>
          <w:lang w:eastAsia="ru-RU"/>
        </w:rPr>
        <w:t>,</w:t>
      </w:r>
      <w:r w:rsidR="0036406F" w:rsidRPr="00E1123F">
        <w:rPr>
          <w:rFonts w:ascii="Times New Roman" w:eastAsia="Times New Roman" w:hAnsi="Times New Roman" w:cs="Times New Roman"/>
          <w:sz w:val="28"/>
          <w:szCs w:val="28"/>
          <w:lang w:eastAsia="ru-RU"/>
        </w:rPr>
        <w:t>2 тыс. рублей.</w:t>
      </w:r>
      <w:r w:rsidR="00AF2950" w:rsidRPr="00E1123F">
        <w:rPr>
          <w:rFonts w:ascii="Times New Roman" w:eastAsia="Times New Roman" w:hAnsi="Times New Roman" w:cs="Times New Roman"/>
          <w:sz w:val="28"/>
          <w:szCs w:val="28"/>
          <w:lang w:eastAsia="ru-RU"/>
        </w:rPr>
        <w:t xml:space="preserve"> </w:t>
      </w:r>
    </w:p>
    <w:p w14:paraId="6A18DF8F" w14:textId="28F7E872" w:rsidR="004A1609" w:rsidRPr="00CB7059" w:rsidRDefault="004E6F62" w:rsidP="004A1609">
      <w:pPr>
        <w:pStyle w:val="ConsPlusNormal"/>
        <w:ind w:firstLine="709"/>
        <w:jc w:val="both"/>
        <w:rPr>
          <w:rFonts w:ascii="Times New Roman" w:hAnsi="Times New Roman" w:cs="Times New Roman"/>
          <w:bCs/>
          <w:iCs/>
          <w:sz w:val="28"/>
          <w:szCs w:val="28"/>
        </w:rPr>
      </w:pPr>
      <w:r w:rsidRPr="00E1123F">
        <w:rPr>
          <w:rFonts w:ascii="Times New Roman" w:hAnsi="Times New Roman" w:cs="Times New Roman"/>
          <w:sz w:val="28"/>
          <w:szCs w:val="28"/>
        </w:rPr>
        <w:t>2.</w:t>
      </w:r>
      <w:r w:rsidR="004A1609" w:rsidRPr="00E1123F">
        <w:rPr>
          <w:rFonts w:ascii="Times New Roman" w:hAnsi="Times New Roman" w:cs="Times New Roman"/>
          <w:bCs/>
          <w:iCs/>
          <w:sz w:val="28"/>
          <w:szCs w:val="28"/>
        </w:rPr>
        <w:t xml:space="preserve"> Предоставить субсидию из</w:t>
      </w:r>
      <w:r w:rsidR="004A1609" w:rsidRPr="00CB7059">
        <w:rPr>
          <w:rFonts w:ascii="Times New Roman" w:hAnsi="Times New Roman" w:cs="Times New Roman"/>
          <w:bCs/>
          <w:iCs/>
          <w:sz w:val="28"/>
          <w:szCs w:val="28"/>
        </w:rPr>
        <w:t xml:space="preserve"> областного бюджета в виде имущественного взноса в Микрокредитную компанию Новосибирский областной фонд микрофинансирования субъектов малого и среднего предпринимательства в целях поддержки субъектов малого и среднего предпринимательства на территории монопрофильных муниципальных образований в 2021 году – в сумме </w:t>
      </w:r>
      <w:r w:rsidR="00A343AA" w:rsidRPr="00CB7059">
        <w:rPr>
          <w:rFonts w:ascii="Times New Roman" w:hAnsi="Times New Roman" w:cs="Times New Roman"/>
          <w:bCs/>
          <w:iCs/>
          <w:sz w:val="28"/>
          <w:szCs w:val="28"/>
        </w:rPr>
        <w:t>89</w:t>
      </w:r>
      <w:r w:rsidR="004A1609" w:rsidRPr="00CB7059">
        <w:rPr>
          <w:rFonts w:ascii="Times New Roman" w:hAnsi="Times New Roman" w:cs="Times New Roman"/>
          <w:bCs/>
          <w:iCs/>
          <w:sz w:val="28"/>
          <w:szCs w:val="28"/>
        </w:rPr>
        <w:t>,</w:t>
      </w:r>
      <w:r w:rsidR="00A343AA" w:rsidRPr="00CB7059">
        <w:rPr>
          <w:rFonts w:ascii="Times New Roman" w:hAnsi="Times New Roman" w:cs="Times New Roman"/>
          <w:bCs/>
          <w:iCs/>
          <w:sz w:val="28"/>
          <w:szCs w:val="28"/>
        </w:rPr>
        <w:t>5</w:t>
      </w:r>
      <w:r w:rsidR="004A1609" w:rsidRPr="00CB7059">
        <w:rPr>
          <w:rFonts w:ascii="Times New Roman" w:hAnsi="Times New Roman" w:cs="Times New Roman"/>
          <w:bCs/>
          <w:iCs/>
          <w:sz w:val="28"/>
          <w:szCs w:val="28"/>
        </w:rPr>
        <w:t xml:space="preserve"> тыс. рублей.</w:t>
      </w:r>
    </w:p>
    <w:p w14:paraId="2FEF74FD" w14:textId="21362E3F" w:rsidR="00D266EC" w:rsidRPr="00CB7059" w:rsidRDefault="00D266EC" w:rsidP="00D266EC">
      <w:pPr>
        <w:pStyle w:val="ConsPlusNormal"/>
        <w:ind w:firstLine="709"/>
        <w:jc w:val="both"/>
        <w:rPr>
          <w:rFonts w:ascii="Times New Roman" w:hAnsi="Times New Roman" w:cs="Times New Roman"/>
          <w:sz w:val="28"/>
          <w:szCs w:val="28"/>
        </w:rPr>
      </w:pPr>
      <w:r w:rsidRPr="00CB7059">
        <w:rPr>
          <w:rFonts w:ascii="Times New Roman" w:hAnsi="Times New Roman" w:cs="Times New Roman"/>
          <w:bCs/>
          <w:iCs/>
          <w:sz w:val="28"/>
          <w:szCs w:val="28"/>
        </w:rPr>
        <w:t>3. </w:t>
      </w:r>
      <w:r w:rsidRPr="00CB7059">
        <w:rPr>
          <w:rFonts w:ascii="Times New Roman" w:hAnsi="Times New Roman" w:cs="Times New Roman"/>
          <w:sz w:val="28"/>
          <w:szCs w:val="28"/>
        </w:rPr>
        <w:t>Предоставить субсиди</w:t>
      </w:r>
      <w:r w:rsidR="00E1123F">
        <w:rPr>
          <w:rFonts w:ascii="Times New Roman" w:hAnsi="Times New Roman" w:cs="Times New Roman"/>
          <w:sz w:val="28"/>
          <w:szCs w:val="28"/>
        </w:rPr>
        <w:t>ю</w:t>
      </w:r>
      <w:r w:rsidRPr="00CB7059">
        <w:rPr>
          <w:rFonts w:ascii="Times New Roman" w:hAnsi="Times New Roman" w:cs="Times New Roman"/>
          <w:sz w:val="28"/>
          <w:szCs w:val="28"/>
        </w:rPr>
        <w:t xml:space="preserve"> из областного бюджета в виде имущественного взноса в Государственный фонд развития промышленности Новосибирской области в целях создания благоприятных экономических и организационных условий для развития промышленности Новосибирской области в 2021 году – в сумме </w:t>
      </w:r>
      <w:r w:rsidR="00C214E5" w:rsidRPr="00CB7059">
        <w:rPr>
          <w:rFonts w:ascii="Times New Roman" w:hAnsi="Times New Roman" w:cs="Times New Roman"/>
          <w:sz w:val="28"/>
          <w:szCs w:val="28"/>
        </w:rPr>
        <w:t>29 886</w:t>
      </w:r>
      <w:r w:rsidRPr="00CB7059">
        <w:rPr>
          <w:rFonts w:ascii="Times New Roman" w:hAnsi="Times New Roman" w:cs="Times New Roman"/>
          <w:sz w:val="28"/>
          <w:szCs w:val="28"/>
        </w:rPr>
        <w:t>,</w:t>
      </w:r>
      <w:r w:rsidR="00C214E5" w:rsidRPr="00CB7059">
        <w:rPr>
          <w:rFonts w:ascii="Times New Roman" w:hAnsi="Times New Roman" w:cs="Times New Roman"/>
          <w:sz w:val="28"/>
          <w:szCs w:val="28"/>
        </w:rPr>
        <w:t>1</w:t>
      </w:r>
      <w:r w:rsidRPr="00CB7059">
        <w:rPr>
          <w:rFonts w:ascii="Times New Roman" w:hAnsi="Times New Roman" w:cs="Times New Roman"/>
          <w:sz w:val="28"/>
          <w:szCs w:val="28"/>
        </w:rPr>
        <w:t xml:space="preserve"> тыс. рублей</w:t>
      </w:r>
      <w:r w:rsidR="00C214E5" w:rsidRPr="00CB7059">
        <w:rPr>
          <w:rFonts w:ascii="Times New Roman" w:hAnsi="Times New Roman" w:cs="Times New Roman"/>
          <w:sz w:val="28"/>
          <w:szCs w:val="28"/>
        </w:rPr>
        <w:t>.</w:t>
      </w:r>
    </w:p>
    <w:p w14:paraId="61A06726" w14:textId="0AB557AB" w:rsidR="000244D9" w:rsidRPr="00CB7059" w:rsidRDefault="003A13B7" w:rsidP="000244D9">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4. </w:t>
      </w:r>
      <w:r w:rsidR="000244D9" w:rsidRPr="00CB7059">
        <w:rPr>
          <w:rFonts w:ascii="Times New Roman" w:hAnsi="Times New Roman" w:cs="Times New Roman"/>
          <w:sz w:val="28"/>
          <w:szCs w:val="28"/>
        </w:rPr>
        <w:t>Предоставить субсиди</w:t>
      </w:r>
      <w:r w:rsidR="00E1123F">
        <w:rPr>
          <w:rFonts w:ascii="Times New Roman" w:hAnsi="Times New Roman" w:cs="Times New Roman"/>
          <w:sz w:val="28"/>
          <w:szCs w:val="28"/>
        </w:rPr>
        <w:t>ю</w:t>
      </w:r>
      <w:r w:rsidR="000244D9" w:rsidRPr="00CB7059">
        <w:rPr>
          <w:rFonts w:ascii="Times New Roman" w:hAnsi="Times New Roman" w:cs="Times New Roman"/>
          <w:sz w:val="28"/>
          <w:szCs w:val="28"/>
        </w:rPr>
        <w:t xml:space="preserve"> из областного бюджета в виде имущественного взноса в автономную некоммерческую организацию по проведению экспертиз «Центр экспертиз» в целях создания условий для проведения экспертиз и реализации иных мероприятий по противодействию распространению идеологии терроризма и экстремизма на территории Новосибирской области в 2021 году – в сумме 2 495,8 тыс. рублей, в 2022 году – в сумме 2 495,8 тыс. рублей, в 2023 году – в сумме 2 442,4 тыс. рублей.</w:t>
      </w:r>
    </w:p>
    <w:p w14:paraId="6AFBF5EB" w14:textId="6D5360CA" w:rsidR="005F2234" w:rsidRPr="00CB7059" w:rsidRDefault="000244D9" w:rsidP="004E3BE8">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 xml:space="preserve">5. </w:t>
      </w:r>
      <w:r w:rsidR="005F2234" w:rsidRPr="00CB7059">
        <w:rPr>
          <w:rFonts w:ascii="Times New Roman" w:hAnsi="Times New Roman" w:cs="Times New Roman"/>
          <w:sz w:val="28"/>
          <w:szCs w:val="28"/>
        </w:rPr>
        <w:t>Предоставить субсиди</w:t>
      </w:r>
      <w:r w:rsidR="00E1123F">
        <w:rPr>
          <w:rFonts w:ascii="Times New Roman" w:hAnsi="Times New Roman" w:cs="Times New Roman"/>
          <w:sz w:val="28"/>
          <w:szCs w:val="28"/>
        </w:rPr>
        <w:t>ю</w:t>
      </w:r>
      <w:r w:rsidR="005F2234" w:rsidRPr="00CB7059">
        <w:rPr>
          <w:rFonts w:ascii="Times New Roman" w:hAnsi="Times New Roman" w:cs="Times New Roman"/>
          <w:sz w:val="28"/>
          <w:szCs w:val="28"/>
        </w:rPr>
        <w:t xml:space="preserve"> из областного бюджета в виде имущественного взноса в имущество публично-правовой компании «Фонд защиты прав граждан – участников долевого строительства» в целях урегулирования обязательств застройщиков перед гражданами – участниками долевого строительства на территории Новосибирской области и (или) завершения строительства объектов инженерно-технической инфраструктуры, объектов социальной инфраструктуры, предназначенных для размещения дошкольных образовательных организаций, общеобразовательных организаций, поликлиник, объектов транспортной инфраструктуры и объектов капитального строительства, обеспечивающих подключение (технологическое присоединение) объектов строительства к сетям инженерно-технического обеспечения</w:t>
      </w:r>
      <w:r w:rsidR="003C12E2">
        <w:rPr>
          <w:rFonts w:ascii="Times New Roman" w:hAnsi="Times New Roman" w:cs="Times New Roman"/>
          <w:sz w:val="28"/>
          <w:szCs w:val="28"/>
        </w:rPr>
        <w:t>,</w:t>
      </w:r>
      <w:r w:rsidR="005F2234" w:rsidRPr="00CB7059">
        <w:rPr>
          <w:rFonts w:ascii="Times New Roman" w:hAnsi="Times New Roman" w:cs="Times New Roman"/>
          <w:sz w:val="28"/>
          <w:szCs w:val="28"/>
        </w:rPr>
        <w:t xml:space="preserve"> в 2021 году</w:t>
      </w:r>
      <w:r w:rsidR="004E3BE8" w:rsidRPr="00CB7059">
        <w:rPr>
          <w:rFonts w:ascii="Times New Roman" w:hAnsi="Times New Roman" w:cs="Times New Roman"/>
          <w:sz w:val="28"/>
          <w:szCs w:val="28"/>
        </w:rPr>
        <w:t> – </w:t>
      </w:r>
      <w:r w:rsidR="005F2234" w:rsidRPr="00CB7059">
        <w:rPr>
          <w:rFonts w:ascii="Times New Roman" w:hAnsi="Times New Roman" w:cs="Times New Roman"/>
          <w:sz w:val="28"/>
          <w:szCs w:val="28"/>
        </w:rPr>
        <w:t>в сумме 200 000,0 тыс. рублей, в 2022 году</w:t>
      </w:r>
      <w:r w:rsidR="004E3BE8" w:rsidRPr="00CB7059">
        <w:rPr>
          <w:rFonts w:ascii="Times New Roman" w:hAnsi="Times New Roman" w:cs="Times New Roman"/>
          <w:sz w:val="28"/>
          <w:szCs w:val="28"/>
        </w:rPr>
        <w:t> – </w:t>
      </w:r>
      <w:r w:rsidR="005F2234" w:rsidRPr="00CB7059">
        <w:rPr>
          <w:rFonts w:ascii="Times New Roman" w:hAnsi="Times New Roman" w:cs="Times New Roman"/>
          <w:sz w:val="28"/>
          <w:szCs w:val="28"/>
        </w:rPr>
        <w:t xml:space="preserve">в сумме 200 000,00 тыс. рублей, в 2023 году – </w:t>
      </w:r>
      <w:r w:rsidR="004E3BE8" w:rsidRPr="00CB7059">
        <w:rPr>
          <w:rFonts w:ascii="Times New Roman" w:hAnsi="Times New Roman" w:cs="Times New Roman"/>
          <w:sz w:val="28"/>
          <w:szCs w:val="28"/>
        </w:rPr>
        <w:t xml:space="preserve">в сумме </w:t>
      </w:r>
      <w:r w:rsidR="005F2234" w:rsidRPr="00CB7059">
        <w:rPr>
          <w:rFonts w:ascii="Times New Roman" w:hAnsi="Times New Roman" w:cs="Times New Roman"/>
          <w:sz w:val="28"/>
          <w:szCs w:val="28"/>
        </w:rPr>
        <w:t>200 000,00 тыс. рублей</w:t>
      </w:r>
      <w:r w:rsidR="00D254EA" w:rsidRPr="00CB7059">
        <w:rPr>
          <w:rFonts w:ascii="Times New Roman" w:hAnsi="Times New Roman" w:cs="Times New Roman"/>
          <w:sz w:val="28"/>
          <w:szCs w:val="28"/>
        </w:rPr>
        <w:t>.</w:t>
      </w:r>
    </w:p>
    <w:p w14:paraId="008BCCC0" w14:textId="77777777" w:rsidR="000C66BC" w:rsidRPr="00CB7059" w:rsidRDefault="000C66BC" w:rsidP="004E3BE8">
      <w:pPr>
        <w:pStyle w:val="ConsPlusNormal"/>
        <w:ind w:firstLine="709"/>
        <w:jc w:val="both"/>
        <w:rPr>
          <w:rFonts w:ascii="Times New Roman" w:hAnsi="Times New Roman" w:cs="Times New Roman"/>
          <w:sz w:val="28"/>
          <w:szCs w:val="28"/>
        </w:rPr>
      </w:pPr>
    </w:p>
    <w:p w14:paraId="1C158A62" w14:textId="252F9338" w:rsidR="000C66BC" w:rsidRPr="00CB7059" w:rsidRDefault="000C66BC" w:rsidP="000C66BC">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 xml:space="preserve">Статья 11. Предоставление </w:t>
      </w:r>
      <w:r w:rsidR="009012CF" w:rsidRPr="00CB7059">
        <w:rPr>
          <w:rFonts w:ascii="Times New Roman" w:hAnsi="Times New Roman" w:cs="Times New Roman"/>
          <w:b/>
          <w:sz w:val="28"/>
          <w:szCs w:val="28"/>
        </w:rPr>
        <w:t xml:space="preserve">бюджетных инвестиций юридическим </w:t>
      </w:r>
      <w:r w:rsidR="009012CF" w:rsidRPr="00CB7059">
        <w:rPr>
          <w:rFonts w:ascii="Times New Roman" w:hAnsi="Times New Roman" w:cs="Times New Roman"/>
          <w:b/>
          <w:sz w:val="28"/>
          <w:szCs w:val="28"/>
        </w:rPr>
        <w:lastRenderedPageBreak/>
        <w:t>лицам, не являющимся государственными учреждениями и государственными унитарными предприятиями</w:t>
      </w:r>
    </w:p>
    <w:p w14:paraId="2D2F9E37" w14:textId="5A562278" w:rsidR="009012CF" w:rsidRPr="00CB7059" w:rsidRDefault="009012CF" w:rsidP="000C66BC">
      <w:pPr>
        <w:pStyle w:val="ConsPlusNormal"/>
        <w:ind w:firstLine="709"/>
        <w:jc w:val="both"/>
        <w:outlineLvl w:val="0"/>
        <w:rPr>
          <w:rFonts w:ascii="Times New Roman" w:hAnsi="Times New Roman" w:cs="Times New Roman"/>
          <w:b/>
          <w:sz w:val="28"/>
          <w:szCs w:val="28"/>
        </w:rPr>
      </w:pPr>
    </w:p>
    <w:p w14:paraId="35752D09" w14:textId="4D4A726A" w:rsidR="009012CF" w:rsidRPr="00CB7059" w:rsidRDefault="00501CA7" w:rsidP="00501CA7">
      <w:pPr>
        <w:pStyle w:val="ConsPlusNormal"/>
        <w:ind w:firstLine="709"/>
        <w:jc w:val="both"/>
        <w:outlineLvl w:val="0"/>
        <w:rPr>
          <w:rFonts w:ascii="Times New Roman" w:hAnsi="Times New Roman" w:cs="Times New Roman"/>
          <w:sz w:val="28"/>
          <w:szCs w:val="28"/>
        </w:rPr>
      </w:pPr>
      <w:r w:rsidRPr="00CB7059">
        <w:rPr>
          <w:rFonts w:ascii="Times New Roman" w:hAnsi="Times New Roman" w:cs="Times New Roman"/>
          <w:sz w:val="28"/>
          <w:szCs w:val="28"/>
        </w:rPr>
        <w:t>Предоставить бюджетные инвестиции в объекты капитального строительства акционерному обществу «Управляющая компания «Промышленно-логистический парк» на создание, реконструкцию объектов инженерной и дорожно-транспортной инфраструктуры Новосибирского промышленно-логистического парка в рамках государственной программы «Стимулирование инвестиционной активности в Нов</w:t>
      </w:r>
      <w:r w:rsidR="0049798C" w:rsidRPr="00CB7059">
        <w:rPr>
          <w:rFonts w:ascii="Times New Roman" w:hAnsi="Times New Roman" w:cs="Times New Roman"/>
          <w:sz w:val="28"/>
          <w:szCs w:val="28"/>
        </w:rPr>
        <w:t xml:space="preserve">осибирской области» в 2021 году – </w:t>
      </w:r>
      <w:r w:rsidRPr="00CB7059">
        <w:rPr>
          <w:rFonts w:ascii="Times New Roman" w:hAnsi="Times New Roman" w:cs="Times New Roman"/>
          <w:sz w:val="28"/>
          <w:szCs w:val="28"/>
        </w:rPr>
        <w:t>в сумме 240 600,00 тыс. рублей.</w:t>
      </w:r>
    </w:p>
    <w:p w14:paraId="152B5BFB" w14:textId="77777777" w:rsidR="00F318B1" w:rsidRPr="00CB7059" w:rsidRDefault="00F318B1" w:rsidP="00975B4F">
      <w:pPr>
        <w:pStyle w:val="ConsPlusNormal"/>
        <w:ind w:firstLine="709"/>
        <w:jc w:val="both"/>
        <w:rPr>
          <w:rFonts w:ascii="Times New Roman" w:hAnsi="Times New Roman" w:cs="Times New Roman"/>
          <w:sz w:val="28"/>
          <w:szCs w:val="28"/>
        </w:rPr>
      </w:pPr>
    </w:p>
    <w:p w14:paraId="4A1E35B3" w14:textId="2A7CC682" w:rsidR="006D276C" w:rsidRPr="00CB7059" w:rsidRDefault="00733F4D" w:rsidP="006D276C">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Статья </w:t>
      </w:r>
      <w:r w:rsidR="00E84A7A" w:rsidRPr="00CB7059">
        <w:rPr>
          <w:rFonts w:ascii="Times New Roman" w:hAnsi="Times New Roman" w:cs="Times New Roman"/>
          <w:b/>
          <w:sz w:val="28"/>
          <w:szCs w:val="28"/>
        </w:rPr>
        <w:t>1</w:t>
      </w:r>
      <w:r w:rsidR="001B5CE3" w:rsidRPr="00CB7059">
        <w:rPr>
          <w:rFonts w:ascii="Times New Roman" w:hAnsi="Times New Roman" w:cs="Times New Roman"/>
          <w:b/>
          <w:sz w:val="28"/>
          <w:szCs w:val="28"/>
        </w:rPr>
        <w:t>2</w:t>
      </w:r>
      <w:r w:rsidR="00E84A7A" w:rsidRPr="00CB7059">
        <w:rPr>
          <w:rFonts w:ascii="Times New Roman" w:hAnsi="Times New Roman" w:cs="Times New Roman"/>
          <w:b/>
          <w:sz w:val="28"/>
          <w:szCs w:val="28"/>
        </w:rPr>
        <w:t>. </w:t>
      </w:r>
      <w:r w:rsidR="006D276C" w:rsidRPr="00CB7059">
        <w:rPr>
          <w:rFonts w:ascii="Times New Roman" w:hAnsi="Times New Roman" w:cs="Times New Roman"/>
          <w:b/>
          <w:sz w:val="28"/>
          <w:szCs w:val="28"/>
        </w:rPr>
        <w:t>Критерии выравнивания расчетной бюджетной обеспеченности муниципальных районов (городских округов), критерий выравнивания финансовых возможностей поселений</w:t>
      </w:r>
    </w:p>
    <w:p w14:paraId="03FEFCA2" w14:textId="77777777" w:rsidR="006D276C" w:rsidRPr="00CB7059" w:rsidRDefault="006D276C" w:rsidP="006D276C">
      <w:pPr>
        <w:pStyle w:val="ConsPlusNormal"/>
        <w:ind w:firstLine="709"/>
        <w:jc w:val="both"/>
        <w:outlineLvl w:val="0"/>
        <w:rPr>
          <w:rFonts w:ascii="Times New Roman" w:hAnsi="Times New Roman" w:cs="Times New Roman"/>
          <w:b/>
          <w:sz w:val="28"/>
          <w:szCs w:val="28"/>
        </w:rPr>
      </w:pPr>
    </w:p>
    <w:p w14:paraId="7AE9039F" w14:textId="77777777" w:rsidR="0063015B" w:rsidRPr="00CB7059" w:rsidRDefault="000B06C5" w:rsidP="0063015B">
      <w:pPr>
        <w:pStyle w:val="ConsPlusNormal"/>
        <w:ind w:firstLine="709"/>
        <w:jc w:val="both"/>
        <w:outlineLvl w:val="0"/>
        <w:rPr>
          <w:rFonts w:ascii="Times New Roman" w:hAnsi="Times New Roman" w:cs="Times New Roman"/>
          <w:sz w:val="28"/>
          <w:szCs w:val="28"/>
        </w:rPr>
      </w:pPr>
      <w:r w:rsidRPr="00CB7059">
        <w:rPr>
          <w:rFonts w:ascii="Times New Roman" w:hAnsi="Times New Roman" w:cs="Times New Roman"/>
          <w:sz w:val="28"/>
          <w:szCs w:val="28"/>
        </w:rPr>
        <w:t>1. </w:t>
      </w:r>
      <w:r w:rsidR="0063015B" w:rsidRPr="00CB7059">
        <w:rPr>
          <w:rFonts w:ascii="Times New Roman" w:hAnsi="Times New Roman" w:cs="Times New Roman"/>
          <w:sz w:val="28"/>
          <w:szCs w:val="28"/>
        </w:rPr>
        <w:t>Установить в качестве критерия выравнивания расчетной бюджетной обеспеченности муниципальных районов (городских округов) уровень расчетной бюджетной обеспеченности для:</w:t>
      </w:r>
    </w:p>
    <w:p w14:paraId="583CDD7A" w14:textId="7995E54D" w:rsidR="0063015B" w:rsidRPr="00CB7059" w:rsidRDefault="0063015B" w:rsidP="0063015B">
      <w:pPr>
        <w:pStyle w:val="ConsPlusNormal"/>
        <w:ind w:firstLine="709"/>
        <w:jc w:val="both"/>
        <w:outlineLvl w:val="0"/>
        <w:rPr>
          <w:rFonts w:ascii="Times New Roman" w:hAnsi="Times New Roman" w:cs="Times New Roman"/>
          <w:sz w:val="28"/>
          <w:szCs w:val="28"/>
        </w:rPr>
      </w:pPr>
      <w:r w:rsidRPr="00CB7059">
        <w:rPr>
          <w:rFonts w:ascii="Times New Roman" w:hAnsi="Times New Roman" w:cs="Times New Roman"/>
          <w:sz w:val="28"/>
          <w:szCs w:val="28"/>
        </w:rPr>
        <w:t xml:space="preserve">1) муниципальных районов Новосибирской области на </w:t>
      </w:r>
      <w:r w:rsidR="006004E2" w:rsidRPr="00CB7059">
        <w:rPr>
          <w:rFonts w:ascii="Times New Roman" w:hAnsi="Times New Roman" w:cs="Times New Roman"/>
          <w:sz w:val="28"/>
          <w:szCs w:val="28"/>
        </w:rPr>
        <w:t xml:space="preserve">2021 </w:t>
      </w:r>
      <w:r w:rsidRPr="00CB7059">
        <w:rPr>
          <w:rFonts w:ascii="Times New Roman" w:hAnsi="Times New Roman" w:cs="Times New Roman"/>
          <w:sz w:val="28"/>
          <w:szCs w:val="28"/>
        </w:rPr>
        <w:t>год – 1,000, на 202</w:t>
      </w:r>
      <w:r w:rsidR="009A5A57" w:rsidRPr="00CB7059">
        <w:rPr>
          <w:rFonts w:ascii="Times New Roman" w:hAnsi="Times New Roman" w:cs="Times New Roman"/>
          <w:sz w:val="28"/>
          <w:szCs w:val="28"/>
        </w:rPr>
        <w:t>2</w:t>
      </w:r>
      <w:r w:rsidRPr="00CB7059">
        <w:rPr>
          <w:rFonts w:ascii="Times New Roman" w:hAnsi="Times New Roman" w:cs="Times New Roman"/>
          <w:sz w:val="28"/>
          <w:szCs w:val="28"/>
        </w:rPr>
        <w:t xml:space="preserve"> год – 0,946, на </w:t>
      </w:r>
      <w:r w:rsidR="006004E2" w:rsidRPr="00CB7059">
        <w:rPr>
          <w:rFonts w:ascii="Times New Roman" w:hAnsi="Times New Roman" w:cs="Times New Roman"/>
          <w:sz w:val="28"/>
          <w:szCs w:val="28"/>
        </w:rPr>
        <w:t xml:space="preserve">2023 </w:t>
      </w:r>
      <w:r w:rsidRPr="00CB7059">
        <w:rPr>
          <w:rFonts w:ascii="Times New Roman" w:hAnsi="Times New Roman" w:cs="Times New Roman"/>
          <w:sz w:val="28"/>
          <w:szCs w:val="28"/>
        </w:rPr>
        <w:t>год – 0,946;</w:t>
      </w:r>
    </w:p>
    <w:p w14:paraId="32096EC2" w14:textId="23C23CE0" w:rsidR="0063015B" w:rsidRPr="00CB7059" w:rsidRDefault="0063015B" w:rsidP="0063015B">
      <w:pPr>
        <w:pStyle w:val="ConsPlusNormal"/>
        <w:ind w:firstLine="709"/>
        <w:jc w:val="both"/>
        <w:outlineLvl w:val="0"/>
        <w:rPr>
          <w:rFonts w:ascii="Times New Roman" w:hAnsi="Times New Roman" w:cs="Times New Roman"/>
          <w:sz w:val="28"/>
          <w:szCs w:val="28"/>
        </w:rPr>
      </w:pPr>
      <w:r w:rsidRPr="00CB7059">
        <w:rPr>
          <w:rFonts w:ascii="Times New Roman" w:hAnsi="Times New Roman" w:cs="Times New Roman"/>
          <w:sz w:val="28"/>
          <w:szCs w:val="28"/>
        </w:rPr>
        <w:t xml:space="preserve">2) городских округов Новосибирской области на </w:t>
      </w:r>
      <w:r w:rsidR="006004E2" w:rsidRPr="00CB7059">
        <w:rPr>
          <w:rFonts w:ascii="Times New Roman" w:hAnsi="Times New Roman" w:cs="Times New Roman"/>
          <w:sz w:val="28"/>
          <w:szCs w:val="28"/>
        </w:rPr>
        <w:t>2021</w:t>
      </w:r>
      <w:r w:rsidRPr="00CB7059">
        <w:rPr>
          <w:rFonts w:ascii="Times New Roman" w:hAnsi="Times New Roman" w:cs="Times New Roman"/>
          <w:sz w:val="28"/>
          <w:szCs w:val="28"/>
        </w:rPr>
        <w:t xml:space="preserve"> год – 1,000, на 202</w:t>
      </w:r>
      <w:r w:rsidR="009A5A57" w:rsidRPr="00CB7059">
        <w:rPr>
          <w:rFonts w:ascii="Times New Roman" w:hAnsi="Times New Roman" w:cs="Times New Roman"/>
          <w:sz w:val="28"/>
          <w:szCs w:val="28"/>
        </w:rPr>
        <w:t>2</w:t>
      </w:r>
      <w:r w:rsidRPr="00CB7059">
        <w:rPr>
          <w:rFonts w:ascii="Times New Roman" w:hAnsi="Times New Roman" w:cs="Times New Roman"/>
          <w:sz w:val="28"/>
          <w:szCs w:val="28"/>
        </w:rPr>
        <w:t xml:space="preserve"> год – 0,964, на </w:t>
      </w:r>
      <w:r w:rsidR="006004E2" w:rsidRPr="00CB7059">
        <w:rPr>
          <w:rFonts w:ascii="Times New Roman" w:hAnsi="Times New Roman" w:cs="Times New Roman"/>
          <w:sz w:val="28"/>
          <w:szCs w:val="28"/>
        </w:rPr>
        <w:t xml:space="preserve">2023 </w:t>
      </w:r>
      <w:r w:rsidRPr="00CB7059">
        <w:rPr>
          <w:rFonts w:ascii="Times New Roman" w:hAnsi="Times New Roman" w:cs="Times New Roman"/>
          <w:sz w:val="28"/>
          <w:szCs w:val="28"/>
        </w:rPr>
        <w:t>год – 0,964.</w:t>
      </w:r>
    </w:p>
    <w:p w14:paraId="7E383A4C" w14:textId="62D2CE7F" w:rsidR="006D276C" w:rsidRPr="00CB7059" w:rsidRDefault="0063015B" w:rsidP="0063015B">
      <w:pPr>
        <w:pStyle w:val="ConsPlusNormal"/>
        <w:ind w:firstLine="709"/>
        <w:jc w:val="both"/>
        <w:outlineLvl w:val="0"/>
        <w:rPr>
          <w:rFonts w:ascii="Times New Roman" w:hAnsi="Times New Roman" w:cs="Times New Roman"/>
          <w:sz w:val="28"/>
          <w:szCs w:val="28"/>
        </w:rPr>
      </w:pPr>
      <w:r w:rsidRPr="00CB7059">
        <w:rPr>
          <w:rFonts w:ascii="Times New Roman" w:hAnsi="Times New Roman" w:cs="Times New Roman"/>
          <w:sz w:val="28"/>
          <w:szCs w:val="28"/>
        </w:rPr>
        <w:t xml:space="preserve">2. Установить в качестве критерия выравнивания финансовых возможностей поселений по осуществлению органами местного самоуправления муниципальных образований Новосибирской области полномочий по решению вопросов местного значения уровень расчетной бюджетной обеспеченности поселений на </w:t>
      </w:r>
      <w:r w:rsidR="006004E2" w:rsidRPr="00CB7059">
        <w:rPr>
          <w:rFonts w:ascii="Times New Roman" w:hAnsi="Times New Roman" w:cs="Times New Roman"/>
          <w:sz w:val="28"/>
          <w:szCs w:val="28"/>
        </w:rPr>
        <w:t xml:space="preserve">2021 </w:t>
      </w:r>
      <w:r w:rsidRPr="00CB7059">
        <w:rPr>
          <w:rFonts w:ascii="Times New Roman" w:hAnsi="Times New Roman" w:cs="Times New Roman"/>
          <w:sz w:val="28"/>
          <w:szCs w:val="28"/>
        </w:rPr>
        <w:t>год – 1,000, на 202</w:t>
      </w:r>
      <w:r w:rsidR="00B24B3D" w:rsidRPr="00CB7059">
        <w:rPr>
          <w:rFonts w:ascii="Times New Roman" w:hAnsi="Times New Roman" w:cs="Times New Roman"/>
          <w:sz w:val="28"/>
          <w:szCs w:val="28"/>
        </w:rPr>
        <w:t>2</w:t>
      </w:r>
      <w:r w:rsidRPr="00CB7059">
        <w:rPr>
          <w:rFonts w:ascii="Times New Roman" w:hAnsi="Times New Roman" w:cs="Times New Roman"/>
          <w:sz w:val="28"/>
          <w:szCs w:val="28"/>
        </w:rPr>
        <w:t xml:space="preserve"> год – 1,000, на </w:t>
      </w:r>
      <w:r w:rsidR="006004E2" w:rsidRPr="00CB7059">
        <w:rPr>
          <w:rFonts w:ascii="Times New Roman" w:hAnsi="Times New Roman" w:cs="Times New Roman"/>
          <w:sz w:val="28"/>
          <w:szCs w:val="28"/>
        </w:rPr>
        <w:t>2023</w:t>
      </w:r>
      <w:r w:rsidRPr="00CB7059">
        <w:rPr>
          <w:rFonts w:ascii="Times New Roman" w:hAnsi="Times New Roman" w:cs="Times New Roman"/>
          <w:sz w:val="28"/>
          <w:szCs w:val="28"/>
        </w:rPr>
        <w:t xml:space="preserve"> год – 1,000</w:t>
      </w:r>
      <w:r w:rsidR="000B06C5" w:rsidRPr="00CB7059">
        <w:rPr>
          <w:rFonts w:ascii="Times New Roman" w:hAnsi="Times New Roman" w:cs="Times New Roman"/>
          <w:sz w:val="28"/>
          <w:szCs w:val="28"/>
        </w:rPr>
        <w:t>.</w:t>
      </w:r>
    </w:p>
    <w:p w14:paraId="295365F5" w14:textId="77777777" w:rsidR="00AC6E00" w:rsidRPr="00CB7059" w:rsidRDefault="00AC6E00" w:rsidP="00AC6E00">
      <w:pPr>
        <w:pStyle w:val="ConsPlusNormal"/>
        <w:ind w:firstLine="709"/>
        <w:jc w:val="both"/>
        <w:rPr>
          <w:rFonts w:ascii="Times New Roman" w:hAnsi="Times New Roman" w:cs="Times New Roman"/>
          <w:sz w:val="28"/>
          <w:szCs w:val="28"/>
        </w:rPr>
      </w:pPr>
    </w:p>
    <w:p w14:paraId="7F7B2FEE" w14:textId="1A8C71C0" w:rsidR="00EC1695" w:rsidRPr="00CB7059" w:rsidRDefault="00EC1695" w:rsidP="00975B4F">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Статья 1</w:t>
      </w:r>
      <w:r w:rsidR="001B5CE3" w:rsidRPr="00CB7059">
        <w:rPr>
          <w:rFonts w:ascii="Times New Roman" w:hAnsi="Times New Roman" w:cs="Times New Roman"/>
          <w:b/>
          <w:sz w:val="28"/>
          <w:szCs w:val="28"/>
        </w:rPr>
        <w:t>3</w:t>
      </w:r>
      <w:r w:rsidRPr="00CB7059">
        <w:rPr>
          <w:rFonts w:ascii="Times New Roman" w:hAnsi="Times New Roman" w:cs="Times New Roman"/>
          <w:b/>
          <w:sz w:val="28"/>
          <w:szCs w:val="28"/>
        </w:rPr>
        <w:t>. Дотации местным бюджетам из областного бюджета</w:t>
      </w:r>
    </w:p>
    <w:p w14:paraId="33EACC0D" w14:textId="77777777" w:rsidR="00EC1695" w:rsidRPr="00CB7059" w:rsidRDefault="00EC1695" w:rsidP="00975B4F">
      <w:pPr>
        <w:pStyle w:val="ConsPlusNormal"/>
        <w:ind w:firstLine="709"/>
        <w:jc w:val="both"/>
        <w:rPr>
          <w:rFonts w:ascii="Times New Roman" w:hAnsi="Times New Roman" w:cs="Times New Roman"/>
          <w:b/>
          <w:sz w:val="28"/>
          <w:szCs w:val="28"/>
        </w:rPr>
      </w:pPr>
    </w:p>
    <w:p w14:paraId="1050FC62" w14:textId="5AEE4338" w:rsidR="0063015B" w:rsidRPr="00CB7059" w:rsidRDefault="00D62E5E" w:rsidP="00B944B2">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1. </w:t>
      </w:r>
      <w:r w:rsidR="00B944B2" w:rsidRPr="00CB7059">
        <w:rPr>
          <w:rFonts w:ascii="Times New Roman" w:hAnsi="Times New Roman" w:cs="Times New Roman"/>
          <w:sz w:val="28"/>
          <w:szCs w:val="28"/>
        </w:rPr>
        <w:t xml:space="preserve">Утвердить объем дотаций на выравнивание бюджетной обеспеченности муниципальных районов (городских округов) Новосибирской области на </w:t>
      </w:r>
      <w:r w:rsidR="006004E2" w:rsidRPr="00CB7059">
        <w:rPr>
          <w:rFonts w:ascii="Times New Roman" w:hAnsi="Times New Roman" w:cs="Times New Roman"/>
          <w:sz w:val="28"/>
          <w:szCs w:val="28"/>
        </w:rPr>
        <w:t xml:space="preserve">2021 </w:t>
      </w:r>
      <w:r w:rsidR="00B944B2" w:rsidRPr="00CB7059">
        <w:rPr>
          <w:rFonts w:ascii="Times New Roman" w:hAnsi="Times New Roman" w:cs="Times New Roman"/>
          <w:sz w:val="28"/>
          <w:szCs w:val="28"/>
        </w:rPr>
        <w:t xml:space="preserve">год в сумме 3 </w:t>
      </w:r>
      <w:r w:rsidR="00BD1CB2" w:rsidRPr="00CB7059">
        <w:rPr>
          <w:rFonts w:ascii="Times New Roman" w:hAnsi="Times New Roman" w:cs="Times New Roman"/>
          <w:sz w:val="28"/>
          <w:szCs w:val="28"/>
        </w:rPr>
        <w:t>375</w:t>
      </w:r>
      <w:r w:rsidR="00B944B2" w:rsidRPr="00CB7059">
        <w:rPr>
          <w:rFonts w:ascii="Times New Roman" w:hAnsi="Times New Roman" w:cs="Times New Roman"/>
          <w:sz w:val="28"/>
          <w:szCs w:val="28"/>
        </w:rPr>
        <w:t xml:space="preserve"> </w:t>
      </w:r>
      <w:r w:rsidR="00BD1CB2" w:rsidRPr="00CB7059">
        <w:rPr>
          <w:rFonts w:ascii="Times New Roman" w:hAnsi="Times New Roman" w:cs="Times New Roman"/>
          <w:sz w:val="28"/>
          <w:szCs w:val="28"/>
        </w:rPr>
        <w:t>834</w:t>
      </w:r>
      <w:r w:rsidR="00B944B2" w:rsidRPr="00CB7059">
        <w:rPr>
          <w:rFonts w:ascii="Times New Roman" w:hAnsi="Times New Roman" w:cs="Times New Roman"/>
          <w:sz w:val="28"/>
          <w:szCs w:val="28"/>
        </w:rPr>
        <w:t>,</w:t>
      </w:r>
      <w:r w:rsidR="00BD1CB2" w:rsidRPr="00CB7059">
        <w:rPr>
          <w:rFonts w:ascii="Times New Roman" w:hAnsi="Times New Roman" w:cs="Times New Roman"/>
          <w:sz w:val="28"/>
          <w:szCs w:val="28"/>
        </w:rPr>
        <w:t>9</w:t>
      </w:r>
      <w:r w:rsidR="00B944B2" w:rsidRPr="00CB7059">
        <w:rPr>
          <w:rFonts w:ascii="Times New Roman" w:hAnsi="Times New Roman" w:cs="Times New Roman"/>
          <w:sz w:val="28"/>
          <w:szCs w:val="28"/>
        </w:rPr>
        <w:t xml:space="preserve"> тыс. рублей, на 202</w:t>
      </w:r>
      <w:r w:rsidR="00483F83" w:rsidRPr="00CB7059">
        <w:rPr>
          <w:rFonts w:ascii="Times New Roman" w:hAnsi="Times New Roman" w:cs="Times New Roman"/>
          <w:sz w:val="28"/>
          <w:szCs w:val="28"/>
        </w:rPr>
        <w:t>2</w:t>
      </w:r>
      <w:r w:rsidR="00B944B2" w:rsidRPr="00CB7059">
        <w:rPr>
          <w:rFonts w:ascii="Times New Roman" w:hAnsi="Times New Roman" w:cs="Times New Roman"/>
          <w:sz w:val="28"/>
          <w:szCs w:val="28"/>
        </w:rPr>
        <w:t xml:space="preserve"> год в сумме 3 </w:t>
      </w:r>
      <w:r w:rsidR="00BD1CB2" w:rsidRPr="00CB7059">
        <w:rPr>
          <w:rFonts w:ascii="Times New Roman" w:hAnsi="Times New Roman" w:cs="Times New Roman"/>
          <w:sz w:val="28"/>
          <w:szCs w:val="28"/>
        </w:rPr>
        <w:t>3</w:t>
      </w:r>
      <w:r w:rsidR="00B944B2" w:rsidRPr="00CB7059">
        <w:rPr>
          <w:rFonts w:ascii="Times New Roman" w:hAnsi="Times New Roman" w:cs="Times New Roman"/>
          <w:sz w:val="28"/>
          <w:szCs w:val="28"/>
        </w:rPr>
        <w:t>31 </w:t>
      </w:r>
      <w:r w:rsidR="00BD1CB2" w:rsidRPr="00CB7059">
        <w:rPr>
          <w:rFonts w:ascii="Times New Roman" w:hAnsi="Times New Roman" w:cs="Times New Roman"/>
          <w:sz w:val="28"/>
          <w:szCs w:val="28"/>
        </w:rPr>
        <w:t>917</w:t>
      </w:r>
      <w:r w:rsidR="00B944B2" w:rsidRPr="00CB7059">
        <w:rPr>
          <w:rFonts w:ascii="Times New Roman" w:hAnsi="Times New Roman" w:cs="Times New Roman"/>
          <w:sz w:val="28"/>
          <w:szCs w:val="28"/>
        </w:rPr>
        <w:t>,</w:t>
      </w:r>
      <w:r w:rsidR="00BD1CB2" w:rsidRPr="00CB7059">
        <w:rPr>
          <w:rFonts w:ascii="Times New Roman" w:hAnsi="Times New Roman" w:cs="Times New Roman"/>
          <w:sz w:val="28"/>
          <w:szCs w:val="28"/>
        </w:rPr>
        <w:t>0</w:t>
      </w:r>
      <w:r w:rsidR="00B944B2" w:rsidRPr="00CB7059">
        <w:rPr>
          <w:rFonts w:ascii="Times New Roman" w:hAnsi="Times New Roman" w:cs="Times New Roman"/>
          <w:sz w:val="28"/>
          <w:szCs w:val="28"/>
        </w:rPr>
        <w:t xml:space="preserve"> тыс. рублей, на </w:t>
      </w:r>
      <w:r w:rsidR="006004E2" w:rsidRPr="00CB7059">
        <w:rPr>
          <w:rFonts w:ascii="Times New Roman" w:hAnsi="Times New Roman" w:cs="Times New Roman"/>
          <w:sz w:val="28"/>
          <w:szCs w:val="28"/>
        </w:rPr>
        <w:t xml:space="preserve">2023 </w:t>
      </w:r>
      <w:r w:rsidR="00B944B2" w:rsidRPr="00CB7059">
        <w:rPr>
          <w:rFonts w:ascii="Times New Roman" w:hAnsi="Times New Roman" w:cs="Times New Roman"/>
          <w:sz w:val="28"/>
          <w:szCs w:val="28"/>
        </w:rPr>
        <w:t xml:space="preserve">год в сумме </w:t>
      </w:r>
      <w:r w:rsidR="00BD1CB2" w:rsidRPr="00CB7059">
        <w:rPr>
          <w:rFonts w:ascii="Times New Roman" w:hAnsi="Times New Roman" w:cs="Times New Roman"/>
          <w:sz w:val="28"/>
          <w:szCs w:val="28"/>
        </w:rPr>
        <w:t>4</w:t>
      </w:r>
      <w:r w:rsidR="00B944B2" w:rsidRPr="00CB7059">
        <w:rPr>
          <w:rFonts w:ascii="Times New Roman" w:hAnsi="Times New Roman" w:cs="Times New Roman"/>
          <w:sz w:val="28"/>
          <w:szCs w:val="28"/>
        </w:rPr>
        <w:t xml:space="preserve"> </w:t>
      </w:r>
      <w:r w:rsidR="00BD1CB2" w:rsidRPr="00CB7059">
        <w:rPr>
          <w:rFonts w:ascii="Times New Roman" w:hAnsi="Times New Roman" w:cs="Times New Roman"/>
          <w:sz w:val="28"/>
          <w:szCs w:val="28"/>
        </w:rPr>
        <w:t>078</w:t>
      </w:r>
      <w:r w:rsidR="00B944B2" w:rsidRPr="00CB7059">
        <w:rPr>
          <w:rFonts w:ascii="Times New Roman" w:hAnsi="Times New Roman" w:cs="Times New Roman"/>
          <w:sz w:val="28"/>
          <w:szCs w:val="28"/>
        </w:rPr>
        <w:t xml:space="preserve"> </w:t>
      </w:r>
      <w:r w:rsidR="00BD1CB2" w:rsidRPr="00CB7059">
        <w:rPr>
          <w:rFonts w:ascii="Times New Roman" w:hAnsi="Times New Roman" w:cs="Times New Roman"/>
          <w:sz w:val="28"/>
          <w:szCs w:val="28"/>
        </w:rPr>
        <w:t>394</w:t>
      </w:r>
      <w:r w:rsidR="00B944B2" w:rsidRPr="00CB7059">
        <w:rPr>
          <w:rFonts w:ascii="Times New Roman" w:hAnsi="Times New Roman" w:cs="Times New Roman"/>
          <w:sz w:val="28"/>
          <w:szCs w:val="28"/>
        </w:rPr>
        <w:t>,</w:t>
      </w:r>
      <w:r w:rsidR="00BD1CB2" w:rsidRPr="00CB7059">
        <w:rPr>
          <w:rFonts w:ascii="Times New Roman" w:hAnsi="Times New Roman" w:cs="Times New Roman"/>
          <w:sz w:val="28"/>
          <w:szCs w:val="28"/>
        </w:rPr>
        <w:t>8</w:t>
      </w:r>
      <w:r w:rsidR="00B944B2" w:rsidRPr="00CB7059">
        <w:rPr>
          <w:rFonts w:ascii="Times New Roman" w:hAnsi="Times New Roman" w:cs="Times New Roman"/>
          <w:sz w:val="28"/>
          <w:szCs w:val="28"/>
        </w:rPr>
        <w:t xml:space="preserve"> тыс. рублей</w:t>
      </w:r>
      <w:r w:rsidR="0063015B" w:rsidRPr="00CB7059">
        <w:rPr>
          <w:rFonts w:ascii="Times New Roman" w:hAnsi="Times New Roman" w:cs="Times New Roman"/>
          <w:sz w:val="28"/>
          <w:szCs w:val="28"/>
        </w:rPr>
        <w:t>.</w:t>
      </w:r>
    </w:p>
    <w:p w14:paraId="7CB4A062" w14:textId="197DE7C8" w:rsidR="00EE2691" w:rsidRPr="00CB7059" w:rsidRDefault="0063015B" w:rsidP="0063015B">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 xml:space="preserve">2. </w:t>
      </w:r>
      <w:r w:rsidR="00F25B66" w:rsidRPr="00CB7059">
        <w:rPr>
          <w:rFonts w:ascii="Times New Roman" w:hAnsi="Times New Roman" w:cs="Times New Roman"/>
          <w:sz w:val="28"/>
          <w:szCs w:val="28"/>
        </w:rPr>
        <w:t>Утвердить нераспределенный объем дотаций на выравнивание бюджетной обеспеченности муниципальных районов (городских округов) Новосибирской области на 202</w:t>
      </w:r>
      <w:r w:rsidR="00483F83" w:rsidRPr="00CB7059">
        <w:rPr>
          <w:rFonts w:ascii="Times New Roman" w:hAnsi="Times New Roman" w:cs="Times New Roman"/>
          <w:sz w:val="28"/>
          <w:szCs w:val="28"/>
        </w:rPr>
        <w:t>2</w:t>
      </w:r>
      <w:r w:rsidR="00F25B66" w:rsidRPr="00CB7059">
        <w:rPr>
          <w:rFonts w:ascii="Times New Roman" w:hAnsi="Times New Roman" w:cs="Times New Roman"/>
          <w:sz w:val="28"/>
          <w:szCs w:val="28"/>
        </w:rPr>
        <w:t xml:space="preserve"> год в сумме </w:t>
      </w:r>
      <w:r w:rsidR="003010EF" w:rsidRPr="00CB7059">
        <w:rPr>
          <w:rFonts w:ascii="Times New Roman" w:hAnsi="Times New Roman" w:cs="Times New Roman"/>
          <w:sz w:val="28"/>
          <w:szCs w:val="28"/>
        </w:rPr>
        <w:t>637</w:t>
      </w:r>
      <w:r w:rsidR="00F25B66" w:rsidRPr="00CB7059">
        <w:rPr>
          <w:rFonts w:ascii="Times New Roman" w:hAnsi="Times New Roman" w:cs="Times New Roman"/>
          <w:sz w:val="28"/>
          <w:szCs w:val="28"/>
        </w:rPr>
        <w:t xml:space="preserve"> </w:t>
      </w:r>
      <w:r w:rsidR="003010EF" w:rsidRPr="00CB7059">
        <w:rPr>
          <w:rFonts w:ascii="Times New Roman" w:hAnsi="Times New Roman" w:cs="Times New Roman"/>
          <w:sz w:val="28"/>
          <w:szCs w:val="28"/>
        </w:rPr>
        <w:t>897</w:t>
      </w:r>
      <w:r w:rsidR="00F25B66" w:rsidRPr="00CB7059">
        <w:rPr>
          <w:rFonts w:ascii="Times New Roman" w:hAnsi="Times New Roman" w:cs="Times New Roman"/>
          <w:sz w:val="28"/>
          <w:szCs w:val="28"/>
        </w:rPr>
        <w:t>,</w:t>
      </w:r>
      <w:r w:rsidR="003010EF" w:rsidRPr="00CB7059">
        <w:rPr>
          <w:rFonts w:ascii="Times New Roman" w:hAnsi="Times New Roman" w:cs="Times New Roman"/>
          <w:sz w:val="28"/>
          <w:szCs w:val="28"/>
        </w:rPr>
        <w:t>2</w:t>
      </w:r>
      <w:r w:rsidR="00F25B66" w:rsidRPr="00CB7059">
        <w:rPr>
          <w:rFonts w:ascii="Times New Roman" w:hAnsi="Times New Roman" w:cs="Times New Roman"/>
          <w:sz w:val="28"/>
          <w:szCs w:val="28"/>
        </w:rPr>
        <w:t xml:space="preserve"> тыс. рублей, на </w:t>
      </w:r>
      <w:r w:rsidR="006004E2" w:rsidRPr="00CB7059">
        <w:rPr>
          <w:rFonts w:ascii="Times New Roman" w:hAnsi="Times New Roman" w:cs="Times New Roman"/>
          <w:sz w:val="28"/>
          <w:szCs w:val="28"/>
        </w:rPr>
        <w:t>2023</w:t>
      </w:r>
      <w:r w:rsidR="00F25B66" w:rsidRPr="00CB7059">
        <w:rPr>
          <w:rFonts w:ascii="Times New Roman" w:hAnsi="Times New Roman" w:cs="Times New Roman"/>
          <w:sz w:val="28"/>
          <w:szCs w:val="28"/>
        </w:rPr>
        <w:t xml:space="preserve"> год в сумме </w:t>
      </w:r>
      <w:r w:rsidR="003010EF" w:rsidRPr="00CB7059">
        <w:rPr>
          <w:rFonts w:ascii="Times New Roman" w:hAnsi="Times New Roman" w:cs="Times New Roman"/>
          <w:sz w:val="28"/>
          <w:szCs w:val="28"/>
        </w:rPr>
        <w:t>815</w:t>
      </w:r>
      <w:r w:rsidR="00F25B66" w:rsidRPr="00CB7059">
        <w:rPr>
          <w:rFonts w:ascii="Times New Roman" w:hAnsi="Times New Roman" w:cs="Times New Roman"/>
          <w:sz w:val="28"/>
          <w:szCs w:val="28"/>
        </w:rPr>
        <w:t xml:space="preserve"> </w:t>
      </w:r>
      <w:r w:rsidR="003010EF" w:rsidRPr="00CB7059">
        <w:rPr>
          <w:rFonts w:ascii="Times New Roman" w:hAnsi="Times New Roman" w:cs="Times New Roman"/>
          <w:sz w:val="28"/>
          <w:szCs w:val="28"/>
        </w:rPr>
        <w:t>678</w:t>
      </w:r>
      <w:r w:rsidR="00F25B66" w:rsidRPr="00CB7059">
        <w:rPr>
          <w:rFonts w:ascii="Times New Roman" w:hAnsi="Times New Roman" w:cs="Times New Roman"/>
          <w:sz w:val="28"/>
          <w:szCs w:val="28"/>
        </w:rPr>
        <w:t>,</w:t>
      </w:r>
      <w:r w:rsidR="003010EF" w:rsidRPr="00CB7059">
        <w:rPr>
          <w:rFonts w:ascii="Times New Roman" w:hAnsi="Times New Roman" w:cs="Times New Roman"/>
          <w:sz w:val="28"/>
          <w:szCs w:val="28"/>
        </w:rPr>
        <w:t>8</w:t>
      </w:r>
      <w:r w:rsidR="00F25B66" w:rsidRPr="00CB7059">
        <w:rPr>
          <w:rFonts w:ascii="Times New Roman" w:hAnsi="Times New Roman" w:cs="Times New Roman"/>
          <w:sz w:val="28"/>
          <w:szCs w:val="28"/>
        </w:rPr>
        <w:t xml:space="preserve"> тыс. рублей</w:t>
      </w:r>
      <w:r w:rsidR="00EE2691" w:rsidRPr="00CB7059">
        <w:rPr>
          <w:rFonts w:ascii="Times New Roman" w:hAnsi="Times New Roman" w:cs="Times New Roman"/>
          <w:sz w:val="28"/>
          <w:szCs w:val="28"/>
        </w:rPr>
        <w:t>.</w:t>
      </w:r>
    </w:p>
    <w:p w14:paraId="35A71241" w14:textId="3043CFAC" w:rsidR="00EE2691" w:rsidRPr="00CB7059" w:rsidRDefault="00B90162" w:rsidP="00EE2691">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3. </w:t>
      </w:r>
      <w:r w:rsidR="00EE2691" w:rsidRPr="00CB7059">
        <w:rPr>
          <w:rFonts w:ascii="Times New Roman" w:hAnsi="Times New Roman" w:cs="Times New Roman"/>
          <w:sz w:val="28"/>
          <w:szCs w:val="28"/>
        </w:rPr>
        <w:t>Утвердить распределение дотаций из областного бюджета на выравнивание бюджетной обеспеченности муниципальных районов (городских</w:t>
      </w:r>
      <w:r w:rsidRPr="00CB7059">
        <w:rPr>
          <w:rFonts w:ascii="Times New Roman" w:hAnsi="Times New Roman" w:cs="Times New Roman"/>
          <w:sz w:val="28"/>
          <w:szCs w:val="28"/>
        </w:rPr>
        <w:t xml:space="preserve"> округов) Новосибирской области </w:t>
      </w:r>
      <w:r w:rsidR="00EE2691" w:rsidRPr="00CB7059">
        <w:rPr>
          <w:rFonts w:ascii="Times New Roman" w:hAnsi="Times New Roman" w:cs="Times New Roman"/>
          <w:sz w:val="28"/>
          <w:szCs w:val="28"/>
        </w:rPr>
        <w:t xml:space="preserve">на </w:t>
      </w:r>
      <w:r w:rsidR="006004E2" w:rsidRPr="00CB7059">
        <w:rPr>
          <w:rFonts w:ascii="Times New Roman" w:hAnsi="Times New Roman" w:cs="Times New Roman"/>
          <w:sz w:val="28"/>
          <w:szCs w:val="28"/>
        </w:rPr>
        <w:t xml:space="preserve">2021 </w:t>
      </w:r>
      <w:r w:rsidR="00EE2691" w:rsidRPr="00CB7059">
        <w:rPr>
          <w:rFonts w:ascii="Times New Roman" w:hAnsi="Times New Roman" w:cs="Times New Roman"/>
          <w:sz w:val="28"/>
          <w:szCs w:val="28"/>
        </w:rPr>
        <w:t xml:space="preserve">год </w:t>
      </w:r>
      <w:r w:rsidR="00660AD6" w:rsidRPr="00CB7059">
        <w:rPr>
          <w:rFonts w:ascii="Times New Roman" w:hAnsi="Times New Roman" w:cs="Times New Roman"/>
          <w:sz w:val="28"/>
          <w:szCs w:val="28"/>
        </w:rPr>
        <w:t>и плановый период 202</w:t>
      </w:r>
      <w:r w:rsidR="00483F83" w:rsidRPr="00CB7059">
        <w:rPr>
          <w:rFonts w:ascii="Times New Roman" w:hAnsi="Times New Roman" w:cs="Times New Roman"/>
          <w:sz w:val="28"/>
          <w:szCs w:val="28"/>
        </w:rPr>
        <w:t>2</w:t>
      </w:r>
      <w:r w:rsidR="00660AD6" w:rsidRPr="00CB7059">
        <w:rPr>
          <w:rFonts w:ascii="Times New Roman" w:hAnsi="Times New Roman" w:cs="Times New Roman"/>
          <w:sz w:val="28"/>
          <w:szCs w:val="28"/>
        </w:rPr>
        <w:t xml:space="preserve"> и</w:t>
      </w:r>
      <w:r w:rsidRPr="00CB7059">
        <w:rPr>
          <w:rFonts w:ascii="Times New Roman" w:hAnsi="Times New Roman" w:cs="Times New Roman"/>
          <w:sz w:val="28"/>
          <w:szCs w:val="28"/>
        </w:rPr>
        <w:t xml:space="preserve"> </w:t>
      </w:r>
      <w:r w:rsidR="006004E2" w:rsidRPr="00CB7059">
        <w:rPr>
          <w:rFonts w:ascii="Times New Roman" w:hAnsi="Times New Roman" w:cs="Times New Roman"/>
          <w:sz w:val="28"/>
          <w:szCs w:val="28"/>
        </w:rPr>
        <w:t xml:space="preserve">2023 </w:t>
      </w:r>
      <w:r w:rsidRPr="00CB7059">
        <w:rPr>
          <w:rFonts w:ascii="Times New Roman" w:hAnsi="Times New Roman" w:cs="Times New Roman"/>
          <w:sz w:val="28"/>
          <w:szCs w:val="28"/>
        </w:rPr>
        <w:t xml:space="preserve">годов </w:t>
      </w:r>
      <w:r w:rsidR="00EE2691" w:rsidRPr="00CB7059">
        <w:rPr>
          <w:rFonts w:ascii="Times New Roman" w:hAnsi="Times New Roman" w:cs="Times New Roman"/>
          <w:sz w:val="28"/>
          <w:szCs w:val="28"/>
        </w:rPr>
        <w:t xml:space="preserve">согласно </w:t>
      </w:r>
      <w:r w:rsidRPr="00CB7059">
        <w:rPr>
          <w:rFonts w:ascii="Times New Roman" w:hAnsi="Times New Roman" w:cs="Times New Roman"/>
          <w:sz w:val="28"/>
          <w:szCs w:val="28"/>
        </w:rPr>
        <w:t>п</w:t>
      </w:r>
      <w:r w:rsidR="00EE2691" w:rsidRPr="00CB7059">
        <w:rPr>
          <w:rFonts w:ascii="Times New Roman" w:hAnsi="Times New Roman" w:cs="Times New Roman"/>
          <w:sz w:val="28"/>
          <w:szCs w:val="28"/>
        </w:rPr>
        <w:t>риложени</w:t>
      </w:r>
      <w:r w:rsidRPr="00CB7059">
        <w:rPr>
          <w:rFonts w:ascii="Times New Roman" w:hAnsi="Times New Roman" w:cs="Times New Roman"/>
          <w:sz w:val="28"/>
          <w:szCs w:val="28"/>
        </w:rPr>
        <w:t>ю 1</w:t>
      </w:r>
      <w:r w:rsidR="001E13CD" w:rsidRPr="00CB7059">
        <w:rPr>
          <w:rFonts w:ascii="Times New Roman" w:hAnsi="Times New Roman" w:cs="Times New Roman"/>
          <w:sz w:val="28"/>
          <w:szCs w:val="28"/>
        </w:rPr>
        <w:t>2</w:t>
      </w:r>
      <w:r w:rsidRPr="00CB7059">
        <w:rPr>
          <w:rFonts w:ascii="Times New Roman" w:hAnsi="Times New Roman" w:cs="Times New Roman"/>
          <w:sz w:val="28"/>
          <w:szCs w:val="28"/>
        </w:rPr>
        <w:t xml:space="preserve"> к настоящему Закону.</w:t>
      </w:r>
    </w:p>
    <w:p w14:paraId="33BD13E8" w14:textId="77777777" w:rsidR="00AC6E00" w:rsidRPr="00CB7059" w:rsidRDefault="00AC6E00" w:rsidP="00AC6E00">
      <w:pPr>
        <w:pStyle w:val="ConsPlusNormal"/>
        <w:ind w:firstLine="709"/>
        <w:jc w:val="both"/>
        <w:rPr>
          <w:rFonts w:ascii="Times New Roman" w:hAnsi="Times New Roman" w:cs="Times New Roman"/>
          <w:sz w:val="28"/>
          <w:szCs w:val="28"/>
        </w:rPr>
      </w:pPr>
    </w:p>
    <w:p w14:paraId="77B18C3C" w14:textId="1EC508F8" w:rsidR="00EC1695" w:rsidRPr="00CB7059" w:rsidRDefault="00EC1695" w:rsidP="00975B4F">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Статья 1</w:t>
      </w:r>
      <w:r w:rsidR="001B5CE3" w:rsidRPr="00CB7059">
        <w:rPr>
          <w:rFonts w:ascii="Times New Roman" w:hAnsi="Times New Roman" w:cs="Times New Roman"/>
          <w:b/>
          <w:sz w:val="28"/>
          <w:szCs w:val="28"/>
        </w:rPr>
        <w:t>4</w:t>
      </w:r>
      <w:r w:rsidRPr="00CB7059">
        <w:rPr>
          <w:rFonts w:ascii="Times New Roman" w:hAnsi="Times New Roman" w:cs="Times New Roman"/>
          <w:b/>
          <w:sz w:val="28"/>
          <w:szCs w:val="28"/>
        </w:rPr>
        <w:t>. Субвенции местным бюджетам из областного бюджета</w:t>
      </w:r>
    </w:p>
    <w:p w14:paraId="715DDBA5" w14:textId="77777777" w:rsidR="00EC1695" w:rsidRPr="00CB7059" w:rsidRDefault="00EC1695" w:rsidP="00975B4F">
      <w:pPr>
        <w:pStyle w:val="ConsPlusNormal"/>
        <w:ind w:firstLine="709"/>
        <w:jc w:val="both"/>
        <w:rPr>
          <w:rFonts w:ascii="Times New Roman" w:hAnsi="Times New Roman" w:cs="Times New Roman"/>
          <w:sz w:val="28"/>
          <w:szCs w:val="28"/>
        </w:rPr>
      </w:pPr>
    </w:p>
    <w:p w14:paraId="4AEB1C72" w14:textId="66FD80C5" w:rsidR="00B443E9" w:rsidRPr="00CB7059" w:rsidRDefault="00B90162" w:rsidP="00B443E9">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1. </w:t>
      </w:r>
      <w:r w:rsidR="0048697A" w:rsidRPr="00CB7059">
        <w:rPr>
          <w:rFonts w:ascii="Times New Roman" w:hAnsi="Times New Roman" w:cs="Times New Roman"/>
          <w:sz w:val="28"/>
          <w:szCs w:val="28"/>
        </w:rPr>
        <w:t xml:space="preserve">Утвердить объем субвенций, предоставляемых из областного бюджета </w:t>
      </w:r>
      <w:r w:rsidR="0048697A" w:rsidRPr="00CB7059">
        <w:rPr>
          <w:rFonts w:ascii="Times New Roman" w:hAnsi="Times New Roman" w:cs="Times New Roman"/>
          <w:sz w:val="28"/>
          <w:szCs w:val="28"/>
        </w:rPr>
        <w:lastRenderedPageBreak/>
        <w:t xml:space="preserve">местным бюджетам, на </w:t>
      </w:r>
      <w:r w:rsidR="006004E2" w:rsidRPr="00CB7059">
        <w:rPr>
          <w:rFonts w:ascii="Times New Roman" w:hAnsi="Times New Roman" w:cs="Times New Roman"/>
          <w:sz w:val="28"/>
          <w:szCs w:val="28"/>
        </w:rPr>
        <w:t xml:space="preserve">2021 </w:t>
      </w:r>
      <w:r w:rsidR="0048697A" w:rsidRPr="00CB7059">
        <w:rPr>
          <w:rFonts w:ascii="Times New Roman" w:hAnsi="Times New Roman" w:cs="Times New Roman"/>
          <w:sz w:val="28"/>
          <w:szCs w:val="28"/>
        </w:rPr>
        <w:t>год в сумме 36 72</w:t>
      </w:r>
      <w:r w:rsidR="00BF460E" w:rsidRPr="00CB7059">
        <w:rPr>
          <w:rFonts w:ascii="Times New Roman" w:hAnsi="Times New Roman" w:cs="Times New Roman"/>
          <w:sz w:val="28"/>
          <w:szCs w:val="28"/>
        </w:rPr>
        <w:t>4</w:t>
      </w:r>
      <w:r w:rsidR="0083580B" w:rsidRPr="00CB7059">
        <w:rPr>
          <w:rFonts w:ascii="Times New Roman" w:hAnsi="Times New Roman" w:cs="Times New Roman"/>
          <w:sz w:val="28"/>
          <w:szCs w:val="28"/>
        </w:rPr>
        <w:t> 5</w:t>
      </w:r>
      <w:r w:rsidR="00BF460E" w:rsidRPr="00CB7059">
        <w:rPr>
          <w:rFonts w:ascii="Times New Roman" w:hAnsi="Times New Roman" w:cs="Times New Roman"/>
          <w:sz w:val="28"/>
          <w:szCs w:val="28"/>
        </w:rPr>
        <w:t>97</w:t>
      </w:r>
      <w:r w:rsidR="0083580B" w:rsidRPr="00CB7059">
        <w:rPr>
          <w:rFonts w:ascii="Times New Roman" w:hAnsi="Times New Roman" w:cs="Times New Roman"/>
          <w:sz w:val="28"/>
          <w:szCs w:val="28"/>
        </w:rPr>
        <w:t>,</w:t>
      </w:r>
      <w:r w:rsidR="00BF460E" w:rsidRPr="00CB7059">
        <w:rPr>
          <w:rFonts w:ascii="Times New Roman" w:hAnsi="Times New Roman" w:cs="Times New Roman"/>
          <w:sz w:val="28"/>
          <w:szCs w:val="28"/>
        </w:rPr>
        <w:t>9</w:t>
      </w:r>
      <w:r w:rsidR="0048697A" w:rsidRPr="00CB7059">
        <w:rPr>
          <w:rFonts w:ascii="Times New Roman" w:hAnsi="Times New Roman" w:cs="Times New Roman"/>
          <w:sz w:val="28"/>
          <w:szCs w:val="28"/>
        </w:rPr>
        <w:t xml:space="preserve"> тыс. рублей, на 202</w:t>
      </w:r>
      <w:r w:rsidR="003A3381" w:rsidRPr="00CB7059">
        <w:rPr>
          <w:rFonts w:ascii="Times New Roman" w:hAnsi="Times New Roman" w:cs="Times New Roman"/>
          <w:sz w:val="28"/>
          <w:szCs w:val="28"/>
        </w:rPr>
        <w:t>2</w:t>
      </w:r>
      <w:r w:rsidR="0048697A" w:rsidRPr="00CB7059">
        <w:rPr>
          <w:rFonts w:ascii="Times New Roman" w:hAnsi="Times New Roman" w:cs="Times New Roman"/>
          <w:sz w:val="28"/>
          <w:szCs w:val="28"/>
        </w:rPr>
        <w:t xml:space="preserve"> год в сумме 38 3</w:t>
      </w:r>
      <w:r w:rsidR="0083580B" w:rsidRPr="00CB7059">
        <w:rPr>
          <w:rFonts w:ascii="Times New Roman" w:hAnsi="Times New Roman" w:cs="Times New Roman"/>
          <w:sz w:val="28"/>
          <w:szCs w:val="28"/>
        </w:rPr>
        <w:t>84</w:t>
      </w:r>
      <w:r w:rsidR="0048697A" w:rsidRPr="00CB7059">
        <w:rPr>
          <w:rFonts w:ascii="Times New Roman" w:hAnsi="Times New Roman" w:cs="Times New Roman"/>
          <w:sz w:val="28"/>
          <w:szCs w:val="28"/>
        </w:rPr>
        <w:t xml:space="preserve"> 7</w:t>
      </w:r>
      <w:r w:rsidR="0083580B" w:rsidRPr="00CB7059">
        <w:rPr>
          <w:rFonts w:ascii="Times New Roman" w:hAnsi="Times New Roman" w:cs="Times New Roman"/>
          <w:sz w:val="28"/>
          <w:szCs w:val="28"/>
        </w:rPr>
        <w:t>24</w:t>
      </w:r>
      <w:r w:rsidR="0048697A" w:rsidRPr="00CB7059">
        <w:rPr>
          <w:rFonts w:ascii="Times New Roman" w:hAnsi="Times New Roman" w:cs="Times New Roman"/>
          <w:sz w:val="28"/>
          <w:szCs w:val="28"/>
        </w:rPr>
        <w:t xml:space="preserve">,5 тыс. рублей, на </w:t>
      </w:r>
      <w:r w:rsidR="006004E2" w:rsidRPr="00CB7059">
        <w:rPr>
          <w:rFonts w:ascii="Times New Roman" w:hAnsi="Times New Roman" w:cs="Times New Roman"/>
          <w:sz w:val="28"/>
          <w:szCs w:val="28"/>
        </w:rPr>
        <w:t>2023</w:t>
      </w:r>
      <w:r w:rsidR="0048697A" w:rsidRPr="00CB7059">
        <w:rPr>
          <w:rFonts w:ascii="Times New Roman" w:hAnsi="Times New Roman" w:cs="Times New Roman"/>
          <w:sz w:val="28"/>
          <w:szCs w:val="28"/>
        </w:rPr>
        <w:t xml:space="preserve"> год в сумме </w:t>
      </w:r>
      <w:r w:rsidR="001A7C99" w:rsidRPr="00CB7059">
        <w:rPr>
          <w:rFonts w:ascii="Times New Roman" w:hAnsi="Times New Roman" w:cs="Times New Roman"/>
          <w:sz w:val="28"/>
          <w:szCs w:val="28"/>
        </w:rPr>
        <w:t>39</w:t>
      </w:r>
      <w:r w:rsidR="0048697A" w:rsidRPr="00CB7059">
        <w:rPr>
          <w:rFonts w:ascii="Times New Roman" w:hAnsi="Times New Roman" w:cs="Times New Roman"/>
          <w:sz w:val="28"/>
          <w:szCs w:val="28"/>
        </w:rPr>
        <w:t xml:space="preserve"> </w:t>
      </w:r>
      <w:r w:rsidR="001A7C99" w:rsidRPr="00CB7059">
        <w:rPr>
          <w:rFonts w:ascii="Times New Roman" w:hAnsi="Times New Roman" w:cs="Times New Roman"/>
          <w:sz w:val="28"/>
          <w:szCs w:val="28"/>
        </w:rPr>
        <w:t>680</w:t>
      </w:r>
      <w:r w:rsidR="0048697A" w:rsidRPr="00CB7059">
        <w:rPr>
          <w:rFonts w:ascii="Times New Roman" w:hAnsi="Times New Roman" w:cs="Times New Roman"/>
          <w:sz w:val="28"/>
          <w:szCs w:val="28"/>
        </w:rPr>
        <w:t xml:space="preserve"> </w:t>
      </w:r>
      <w:r w:rsidR="001A7C99" w:rsidRPr="00CB7059">
        <w:rPr>
          <w:rFonts w:ascii="Times New Roman" w:hAnsi="Times New Roman" w:cs="Times New Roman"/>
          <w:sz w:val="28"/>
          <w:szCs w:val="28"/>
        </w:rPr>
        <w:t>346</w:t>
      </w:r>
      <w:r w:rsidR="0048697A" w:rsidRPr="00CB7059">
        <w:rPr>
          <w:rFonts w:ascii="Times New Roman" w:hAnsi="Times New Roman" w:cs="Times New Roman"/>
          <w:sz w:val="28"/>
          <w:szCs w:val="28"/>
        </w:rPr>
        <w:t>,</w:t>
      </w:r>
      <w:r w:rsidR="001A7C99" w:rsidRPr="00CB7059">
        <w:rPr>
          <w:rFonts w:ascii="Times New Roman" w:hAnsi="Times New Roman" w:cs="Times New Roman"/>
          <w:sz w:val="28"/>
          <w:szCs w:val="28"/>
        </w:rPr>
        <w:t>4</w:t>
      </w:r>
      <w:r w:rsidR="0048697A" w:rsidRPr="00CB7059">
        <w:rPr>
          <w:rFonts w:ascii="Times New Roman" w:hAnsi="Times New Roman" w:cs="Times New Roman"/>
          <w:sz w:val="28"/>
          <w:szCs w:val="28"/>
        </w:rPr>
        <w:t xml:space="preserve"> тыс. рублей</w:t>
      </w:r>
      <w:r w:rsidR="00B443E9" w:rsidRPr="00CB7059">
        <w:rPr>
          <w:rFonts w:ascii="Times New Roman" w:hAnsi="Times New Roman" w:cs="Times New Roman"/>
          <w:sz w:val="28"/>
          <w:szCs w:val="28"/>
        </w:rPr>
        <w:t>.</w:t>
      </w:r>
    </w:p>
    <w:p w14:paraId="38AF1590" w14:textId="5105BF09" w:rsidR="00B443E9" w:rsidRPr="00CB7059" w:rsidRDefault="00B443E9" w:rsidP="00B443E9">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2. </w:t>
      </w:r>
      <w:r w:rsidR="0048697A" w:rsidRPr="00CB7059">
        <w:rPr>
          <w:rFonts w:ascii="Times New Roman" w:hAnsi="Times New Roman" w:cs="Times New Roman"/>
          <w:sz w:val="28"/>
          <w:szCs w:val="28"/>
        </w:rPr>
        <w:t>Утвердить нераспределенный объем субвенций на осуществление отдельных государственных полномочий Новосибирской области по расчету и предоставлению дотаций бюджетам поселений на 202</w:t>
      </w:r>
      <w:r w:rsidR="003A3381" w:rsidRPr="00CB7059">
        <w:rPr>
          <w:rFonts w:ascii="Times New Roman" w:hAnsi="Times New Roman" w:cs="Times New Roman"/>
          <w:sz w:val="28"/>
          <w:szCs w:val="28"/>
        </w:rPr>
        <w:t>2</w:t>
      </w:r>
      <w:r w:rsidR="0048697A" w:rsidRPr="00CB7059">
        <w:rPr>
          <w:rFonts w:ascii="Times New Roman" w:hAnsi="Times New Roman" w:cs="Times New Roman"/>
          <w:sz w:val="28"/>
          <w:szCs w:val="28"/>
        </w:rPr>
        <w:t xml:space="preserve"> год в сумме 3</w:t>
      </w:r>
      <w:r w:rsidR="00A064B7" w:rsidRPr="00CB7059">
        <w:rPr>
          <w:rFonts w:ascii="Times New Roman" w:hAnsi="Times New Roman" w:cs="Times New Roman"/>
          <w:sz w:val="28"/>
          <w:szCs w:val="28"/>
        </w:rPr>
        <w:t>45 925,9</w:t>
      </w:r>
      <w:r w:rsidR="0048697A" w:rsidRPr="00CB7059">
        <w:rPr>
          <w:rFonts w:ascii="Times New Roman" w:hAnsi="Times New Roman" w:cs="Times New Roman"/>
          <w:sz w:val="28"/>
          <w:szCs w:val="28"/>
        </w:rPr>
        <w:t xml:space="preserve"> тыс. рублей, на </w:t>
      </w:r>
      <w:r w:rsidR="006004E2" w:rsidRPr="00CB7059">
        <w:rPr>
          <w:rFonts w:ascii="Times New Roman" w:hAnsi="Times New Roman" w:cs="Times New Roman"/>
          <w:sz w:val="28"/>
          <w:szCs w:val="28"/>
        </w:rPr>
        <w:t xml:space="preserve">2023 </w:t>
      </w:r>
      <w:r w:rsidR="0048697A" w:rsidRPr="00CB7059">
        <w:rPr>
          <w:rFonts w:ascii="Times New Roman" w:hAnsi="Times New Roman" w:cs="Times New Roman"/>
          <w:sz w:val="28"/>
          <w:szCs w:val="28"/>
        </w:rPr>
        <w:t xml:space="preserve">год в сумме </w:t>
      </w:r>
      <w:r w:rsidR="00A064B7" w:rsidRPr="00CB7059">
        <w:rPr>
          <w:rFonts w:ascii="Times New Roman" w:hAnsi="Times New Roman" w:cs="Times New Roman"/>
          <w:sz w:val="28"/>
          <w:szCs w:val="28"/>
        </w:rPr>
        <w:t>443 435,2</w:t>
      </w:r>
      <w:r w:rsidR="0048697A" w:rsidRPr="00CB7059">
        <w:rPr>
          <w:rFonts w:ascii="Times New Roman" w:hAnsi="Times New Roman" w:cs="Times New Roman"/>
          <w:sz w:val="28"/>
          <w:szCs w:val="28"/>
        </w:rPr>
        <w:t xml:space="preserve"> тыс. рублей</w:t>
      </w:r>
      <w:r w:rsidRPr="00CB7059">
        <w:rPr>
          <w:rFonts w:ascii="Times New Roman" w:hAnsi="Times New Roman" w:cs="Times New Roman"/>
          <w:sz w:val="28"/>
          <w:szCs w:val="28"/>
        </w:rPr>
        <w:t>.</w:t>
      </w:r>
    </w:p>
    <w:p w14:paraId="2970CE50" w14:textId="7A1D395B" w:rsidR="00177A09" w:rsidRPr="00CB7059" w:rsidRDefault="00B443E9" w:rsidP="00B443E9">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3. Утвердить распределение субвенций, предоставляемых из областного бюджета местным бюджетам</w:t>
      </w:r>
      <w:r w:rsidR="00177A09" w:rsidRPr="00CB7059">
        <w:rPr>
          <w:rFonts w:ascii="Times New Roman" w:hAnsi="Times New Roman" w:cs="Times New Roman"/>
          <w:sz w:val="28"/>
          <w:szCs w:val="28"/>
        </w:rPr>
        <w:t>:</w:t>
      </w:r>
    </w:p>
    <w:p w14:paraId="13EA59ED" w14:textId="32985A28" w:rsidR="00F64F4B" w:rsidRPr="00CB7059" w:rsidRDefault="00162B6F" w:rsidP="00F64F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1) </w:t>
      </w:r>
      <w:r w:rsidR="00F64F4B" w:rsidRPr="00CB7059">
        <w:rPr>
          <w:rFonts w:ascii="Times New Roman" w:eastAsia="Times New Roman" w:hAnsi="Times New Roman" w:cs="Times New Roman"/>
          <w:sz w:val="28"/>
          <w:szCs w:val="28"/>
          <w:lang w:eastAsia="ru-RU"/>
        </w:rPr>
        <w:t xml:space="preserve">на осуществление отдельных государственных полномочий Новосибирской области по расчету и предоставлению дотаций бюджетам поселений в соответствии с </w:t>
      </w:r>
      <w:hyperlink r:id="rId14" w:history="1">
        <w:r w:rsidR="00F64F4B" w:rsidRPr="00CB7059">
          <w:rPr>
            <w:rFonts w:ascii="Times New Roman" w:eastAsia="Times New Roman" w:hAnsi="Times New Roman" w:cs="Times New Roman"/>
            <w:sz w:val="28"/>
            <w:szCs w:val="28"/>
            <w:lang w:eastAsia="ru-RU"/>
          </w:rPr>
          <w:t>Законом</w:t>
        </w:r>
      </w:hyperlink>
      <w:r w:rsidR="00F64F4B" w:rsidRPr="00CB7059">
        <w:rPr>
          <w:rFonts w:ascii="Times New Roman" w:eastAsia="Times New Roman" w:hAnsi="Times New Roman" w:cs="Times New Roman"/>
          <w:sz w:val="28"/>
          <w:szCs w:val="28"/>
          <w:lang w:eastAsia="ru-RU"/>
        </w:rPr>
        <w:t xml:space="preserve"> Новосибирской области от 2 ноября 2009 года № 400-ОЗ «О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бюджетной обеспеченности» на 2021 год и плановый период 2022 и 2023 годов согласно </w:t>
      </w:r>
      <w:hyperlink w:anchor="P140570" w:history="1">
        <w:r w:rsidR="00F64F4B" w:rsidRPr="00CB7059">
          <w:rPr>
            <w:rFonts w:ascii="Times New Roman" w:eastAsia="Times New Roman" w:hAnsi="Times New Roman" w:cs="Times New Roman"/>
            <w:sz w:val="28"/>
            <w:szCs w:val="28"/>
            <w:lang w:eastAsia="ru-RU"/>
          </w:rPr>
          <w:t>таблице 1</w:t>
        </w:r>
      </w:hyperlink>
      <w:r w:rsidR="00F64F4B" w:rsidRPr="00CB7059">
        <w:rPr>
          <w:rFonts w:ascii="Times New Roman" w:eastAsia="Times New Roman" w:hAnsi="Times New Roman" w:cs="Times New Roman"/>
          <w:sz w:val="28"/>
          <w:szCs w:val="28"/>
          <w:lang w:eastAsia="ru-RU"/>
        </w:rPr>
        <w:t xml:space="preserve"> приложения 13 к настоящему Закону;</w:t>
      </w:r>
    </w:p>
    <w:p w14:paraId="2088A6CD" w14:textId="310D0C45" w:rsidR="00F64F4B" w:rsidRPr="00CB7059" w:rsidRDefault="00F64F4B" w:rsidP="00F64F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2)</w:t>
      </w:r>
      <w:r w:rsidR="00162B6F" w:rsidRPr="00CB7059">
        <w:rPr>
          <w:rFonts w:ascii="Times New Roman" w:eastAsia="Times New Roman" w:hAnsi="Times New Roman" w:cs="Times New Roman"/>
          <w:sz w:val="28"/>
          <w:szCs w:val="28"/>
          <w:lang w:eastAsia="ru-RU"/>
        </w:rPr>
        <w:t> </w:t>
      </w:r>
      <w:r w:rsidRPr="00CB7059">
        <w:rPr>
          <w:rFonts w:ascii="Times New Roman" w:eastAsia="Times New Roman" w:hAnsi="Times New Roman" w:cs="Times New Roman"/>
          <w:sz w:val="28"/>
          <w:szCs w:val="28"/>
          <w:lang w:eastAsia="ru-RU"/>
        </w:rPr>
        <w:t xml:space="preserve">на осуществление отдельных государственных полномочий Новосибирской области по решению вопросов в сфере административных правонарушений в соответствии с </w:t>
      </w:r>
      <w:hyperlink r:id="rId15" w:history="1">
        <w:r w:rsidRPr="00CB7059">
          <w:rPr>
            <w:rFonts w:ascii="Times New Roman" w:eastAsia="Times New Roman" w:hAnsi="Times New Roman" w:cs="Times New Roman"/>
            <w:sz w:val="28"/>
            <w:szCs w:val="28"/>
            <w:lang w:eastAsia="ru-RU"/>
          </w:rPr>
          <w:t>Законом</w:t>
        </w:r>
      </w:hyperlink>
      <w:r w:rsidRPr="00CB7059">
        <w:rPr>
          <w:rFonts w:ascii="Times New Roman" w:eastAsia="Times New Roman" w:hAnsi="Times New Roman" w:cs="Times New Roman"/>
          <w:sz w:val="28"/>
          <w:szCs w:val="28"/>
          <w:lang w:eastAsia="ru-RU"/>
        </w:rPr>
        <w:t xml:space="preserve"> Новосибирской области от 27 апреля 2010 года № 485-ОЗ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 на 2021 год и плановый период 2022 и 2023 годов согласно </w:t>
      </w:r>
      <w:hyperlink w:anchor="P140647" w:history="1">
        <w:r w:rsidRPr="00CB7059">
          <w:rPr>
            <w:rFonts w:ascii="Times New Roman" w:eastAsia="Times New Roman" w:hAnsi="Times New Roman" w:cs="Times New Roman"/>
            <w:sz w:val="28"/>
            <w:szCs w:val="28"/>
            <w:lang w:eastAsia="ru-RU"/>
          </w:rPr>
          <w:t>таблице 2</w:t>
        </w:r>
      </w:hyperlink>
      <w:r w:rsidRPr="00CB7059">
        <w:rPr>
          <w:rFonts w:ascii="Times New Roman" w:eastAsia="Times New Roman" w:hAnsi="Times New Roman" w:cs="Times New Roman"/>
          <w:sz w:val="28"/>
          <w:szCs w:val="28"/>
          <w:lang w:eastAsia="ru-RU"/>
        </w:rPr>
        <w:t xml:space="preserve"> приложения 13 к настоящему Закону;</w:t>
      </w:r>
    </w:p>
    <w:p w14:paraId="3573C7D0" w14:textId="77777777" w:rsidR="00F64F4B" w:rsidRPr="00CB7059" w:rsidRDefault="00F64F4B" w:rsidP="00F64F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3) на осуществление отдельных государственных полномочий Новосибирской области по сбору информации от поселений, входящих в муниципальный район, необходимой для ведения регистра муниципальных нормативных правовых актов Новосибирской области, в соответствии с </w:t>
      </w:r>
      <w:hyperlink r:id="rId16" w:history="1">
        <w:r w:rsidRPr="00CB7059">
          <w:rPr>
            <w:rFonts w:ascii="Times New Roman" w:eastAsia="Times New Roman" w:hAnsi="Times New Roman" w:cs="Times New Roman"/>
            <w:sz w:val="28"/>
            <w:szCs w:val="28"/>
            <w:lang w:eastAsia="ru-RU"/>
          </w:rPr>
          <w:t>Законом</w:t>
        </w:r>
      </w:hyperlink>
      <w:r w:rsidRPr="00CB7059">
        <w:rPr>
          <w:rFonts w:ascii="Times New Roman" w:eastAsia="Times New Roman" w:hAnsi="Times New Roman" w:cs="Times New Roman"/>
          <w:sz w:val="28"/>
          <w:szCs w:val="28"/>
          <w:lang w:eastAsia="ru-RU"/>
        </w:rPr>
        <w:t xml:space="preserve"> Новосибирской области от 30 ноября 2009 года № 412-ОЗ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сбору информации, необходимой для ведения регистра муниципальных нормативных правовых актов Новосибирской области» на 2021 год и плановый период 2022 и 2023 годов согласно </w:t>
      </w:r>
      <w:hyperlink w:anchor="P140736" w:history="1">
        <w:r w:rsidRPr="00CB7059">
          <w:rPr>
            <w:rFonts w:ascii="Times New Roman" w:eastAsia="Times New Roman" w:hAnsi="Times New Roman" w:cs="Times New Roman"/>
            <w:sz w:val="28"/>
            <w:szCs w:val="28"/>
            <w:lang w:eastAsia="ru-RU"/>
          </w:rPr>
          <w:t>таблице 3</w:t>
        </w:r>
      </w:hyperlink>
      <w:r w:rsidRPr="00CB7059">
        <w:rPr>
          <w:rFonts w:ascii="Times New Roman" w:eastAsia="Times New Roman" w:hAnsi="Times New Roman" w:cs="Times New Roman"/>
          <w:sz w:val="28"/>
          <w:szCs w:val="28"/>
          <w:lang w:eastAsia="ru-RU"/>
        </w:rPr>
        <w:t xml:space="preserve"> приложения 13 к настоящему Закону;</w:t>
      </w:r>
    </w:p>
    <w:p w14:paraId="35C53906" w14:textId="77777777" w:rsidR="00F64F4B" w:rsidRPr="00CB7059" w:rsidRDefault="00F64F4B" w:rsidP="00F64F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4) на образование и организацию деятельности комиссий по делам несовершеннолетних и защите их прав в соответствии с </w:t>
      </w:r>
      <w:hyperlink r:id="rId17" w:history="1">
        <w:r w:rsidRPr="00CB7059">
          <w:rPr>
            <w:rFonts w:ascii="Times New Roman" w:eastAsia="Times New Roman" w:hAnsi="Times New Roman" w:cs="Times New Roman"/>
            <w:sz w:val="28"/>
            <w:szCs w:val="28"/>
            <w:lang w:eastAsia="ru-RU"/>
          </w:rPr>
          <w:t>Законом</w:t>
        </w:r>
      </w:hyperlink>
      <w:r w:rsidRPr="00CB7059">
        <w:rPr>
          <w:rFonts w:ascii="Times New Roman" w:eastAsia="Times New Roman" w:hAnsi="Times New Roman" w:cs="Times New Roman"/>
          <w:sz w:val="28"/>
          <w:szCs w:val="28"/>
          <w:lang w:eastAsia="ru-RU"/>
        </w:rPr>
        <w:t xml:space="preserve"> Новосибирской области от 2 октября 2014 года № 469-ОЗ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созданию и осуществлению деятельности комиссий по делам несовершеннолетних и защите их прав» на 2021 год и плановый период 2022 и 2023 годов согласно </w:t>
      </w:r>
      <w:hyperlink w:anchor="P140815" w:history="1">
        <w:r w:rsidRPr="00CB7059">
          <w:rPr>
            <w:rFonts w:ascii="Times New Roman" w:eastAsia="Times New Roman" w:hAnsi="Times New Roman" w:cs="Times New Roman"/>
            <w:sz w:val="28"/>
            <w:szCs w:val="28"/>
            <w:lang w:eastAsia="ru-RU"/>
          </w:rPr>
          <w:t>таблице 4</w:t>
        </w:r>
      </w:hyperlink>
      <w:r w:rsidRPr="00CB7059">
        <w:rPr>
          <w:rFonts w:ascii="Times New Roman" w:eastAsia="Times New Roman" w:hAnsi="Times New Roman" w:cs="Times New Roman"/>
          <w:sz w:val="28"/>
          <w:szCs w:val="28"/>
          <w:lang w:eastAsia="ru-RU"/>
        </w:rPr>
        <w:t xml:space="preserve"> приложения 13 к настоящему Закону;</w:t>
      </w:r>
    </w:p>
    <w:p w14:paraId="6A297970" w14:textId="77777777" w:rsidR="00F64F4B" w:rsidRPr="00CB7059" w:rsidRDefault="00F64F4B" w:rsidP="00F64F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5) на осуществление уведомительной регистрации коллективных договоров, территориальных соглашений и территориальных отраслевых (межотраслевых) соглашений в соответствии с </w:t>
      </w:r>
      <w:hyperlink r:id="rId18" w:history="1">
        <w:r w:rsidRPr="00CB7059">
          <w:rPr>
            <w:rFonts w:ascii="Times New Roman" w:eastAsia="Times New Roman" w:hAnsi="Times New Roman" w:cs="Times New Roman"/>
            <w:sz w:val="28"/>
            <w:szCs w:val="28"/>
            <w:lang w:eastAsia="ru-RU"/>
          </w:rPr>
          <w:t>Законом</w:t>
        </w:r>
      </w:hyperlink>
      <w:r w:rsidRPr="00CB7059">
        <w:rPr>
          <w:rFonts w:ascii="Times New Roman" w:eastAsia="Times New Roman" w:hAnsi="Times New Roman" w:cs="Times New Roman"/>
          <w:sz w:val="28"/>
          <w:szCs w:val="28"/>
          <w:lang w:eastAsia="ru-RU"/>
        </w:rPr>
        <w:t xml:space="preserve"> Новосибирской области от 8 мая 2013 года </w:t>
      </w:r>
      <w:r w:rsidRPr="00CB7059">
        <w:rPr>
          <w:rFonts w:ascii="Times New Roman" w:eastAsia="Times New Roman" w:hAnsi="Times New Roman" w:cs="Times New Roman"/>
          <w:sz w:val="28"/>
          <w:szCs w:val="28"/>
          <w:lang w:eastAsia="ru-RU"/>
        </w:rPr>
        <w:lastRenderedPageBreak/>
        <w:t xml:space="preserve">№ 326-ОЗ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осуществлению уведомительной регистрации коллективных договоров, территориальных соглашений и территориальных отраслевых (межотраслевых) соглашений» на 2021 год и плановый период 2022 и 2023 годов согласно </w:t>
      </w:r>
      <w:hyperlink w:anchor="P140904" w:history="1">
        <w:r w:rsidRPr="00CB7059">
          <w:rPr>
            <w:rFonts w:ascii="Times New Roman" w:eastAsia="Times New Roman" w:hAnsi="Times New Roman" w:cs="Times New Roman"/>
            <w:sz w:val="28"/>
            <w:szCs w:val="28"/>
            <w:lang w:eastAsia="ru-RU"/>
          </w:rPr>
          <w:t>таблице 5</w:t>
        </w:r>
      </w:hyperlink>
      <w:r w:rsidRPr="00CB7059">
        <w:rPr>
          <w:rFonts w:ascii="Times New Roman" w:eastAsia="Times New Roman" w:hAnsi="Times New Roman" w:cs="Times New Roman"/>
          <w:sz w:val="28"/>
          <w:szCs w:val="28"/>
          <w:lang w:eastAsia="ru-RU"/>
        </w:rPr>
        <w:t xml:space="preserve"> приложения 13 к настоящему Закону;</w:t>
      </w:r>
    </w:p>
    <w:p w14:paraId="5424AADB" w14:textId="77777777" w:rsidR="00F64F4B" w:rsidRPr="00CB7059" w:rsidRDefault="00F64F4B" w:rsidP="00F64F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6) на организацию и осуществление деятельности по опеке и попечительству, социальной поддержке детей-сирот и детей, оставшихся без попечения родителей, в соответствии с </w:t>
      </w:r>
      <w:hyperlink r:id="rId19" w:history="1">
        <w:r w:rsidRPr="00CB7059">
          <w:rPr>
            <w:rFonts w:ascii="Times New Roman" w:eastAsia="Times New Roman" w:hAnsi="Times New Roman" w:cs="Times New Roman"/>
            <w:sz w:val="28"/>
            <w:szCs w:val="28"/>
            <w:lang w:eastAsia="ru-RU"/>
          </w:rPr>
          <w:t>Законом</w:t>
        </w:r>
      </w:hyperlink>
      <w:r w:rsidRPr="00CB7059">
        <w:rPr>
          <w:rFonts w:ascii="Times New Roman" w:eastAsia="Times New Roman" w:hAnsi="Times New Roman" w:cs="Times New Roman"/>
          <w:sz w:val="28"/>
          <w:szCs w:val="28"/>
          <w:lang w:eastAsia="ru-RU"/>
        </w:rPr>
        <w:t xml:space="preserve"> Новосибирской области от 10 декабря 2013 года № 411-ОЗ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 социальной поддержке детей-сирот и детей, оставшихся без попечения родителей» на 2021 год и плановый период 2022 и 2023 годов согласно </w:t>
      </w:r>
      <w:hyperlink w:anchor="P140994" w:history="1">
        <w:r w:rsidRPr="00CB7059">
          <w:rPr>
            <w:rFonts w:ascii="Times New Roman" w:eastAsia="Times New Roman" w:hAnsi="Times New Roman" w:cs="Times New Roman"/>
            <w:sz w:val="28"/>
            <w:szCs w:val="28"/>
            <w:lang w:eastAsia="ru-RU"/>
          </w:rPr>
          <w:t>таблице 6</w:t>
        </w:r>
      </w:hyperlink>
      <w:r w:rsidRPr="00CB7059">
        <w:rPr>
          <w:rFonts w:ascii="Times New Roman" w:eastAsia="Times New Roman" w:hAnsi="Times New Roman" w:cs="Times New Roman"/>
          <w:sz w:val="28"/>
          <w:szCs w:val="28"/>
          <w:lang w:eastAsia="ru-RU"/>
        </w:rPr>
        <w:t xml:space="preserve"> приложения 13 к настоящему Закону;</w:t>
      </w:r>
    </w:p>
    <w:p w14:paraId="1DBB865A" w14:textId="77777777" w:rsidR="00F64F4B" w:rsidRPr="00CB7059" w:rsidRDefault="00F64F4B" w:rsidP="00F64F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7)</w:t>
      </w:r>
      <w:r w:rsidRPr="00CB7059">
        <w:rPr>
          <w:rFonts w:ascii="Times New Roman" w:eastAsia="Times New Roman" w:hAnsi="Times New Roman" w:cs="Times New Roman"/>
          <w:sz w:val="28"/>
          <w:szCs w:val="28"/>
          <w:lang w:val="en-US" w:eastAsia="ru-RU"/>
        </w:rPr>
        <w:t> </w:t>
      </w:r>
      <w:r w:rsidRPr="00CB7059">
        <w:rPr>
          <w:rFonts w:ascii="Times New Roman" w:eastAsia="Times New Roman" w:hAnsi="Times New Roman" w:cs="Times New Roman"/>
          <w:sz w:val="28"/>
          <w:szCs w:val="28"/>
          <w:lang w:eastAsia="ru-RU"/>
        </w:rPr>
        <w:t xml:space="preserve">на реализацию основных общеобразовательных программ в муниципальных общеобразовательных организациях в соответствии с Федеральным </w:t>
      </w:r>
      <w:hyperlink r:id="rId20" w:history="1">
        <w:r w:rsidRPr="00CB7059">
          <w:rPr>
            <w:rFonts w:ascii="Times New Roman" w:eastAsia="Times New Roman" w:hAnsi="Times New Roman" w:cs="Times New Roman"/>
            <w:sz w:val="28"/>
            <w:szCs w:val="28"/>
            <w:lang w:eastAsia="ru-RU"/>
          </w:rPr>
          <w:t>законом</w:t>
        </w:r>
      </w:hyperlink>
      <w:r w:rsidRPr="00CB7059">
        <w:rPr>
          <w:rFonts w:ascii="Times New Roman" w:eastAsia="Times New Roman" w:hAnsi="Times New Roman" w:cs="Times New Roman"/>
          <w:sz w:val="28"/>
          <w:szCs w:val="28"/>
          <w:lang w:eastAsia="ru-RU"/>
        </w:rPr>
        <w:t xml:space="preserve">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w:t>
      </w:r>
      <w:hyperlink r:id="rId21" w:history="1">
        <w:r w:rsidRPr="00CB7059">
          <w:rPr>
            <w:rFonts w:ascii="Times New Roman" w:eastAsia="Times New Roman" w:hAnsi="Times New Roman" w:cs="Times New Roman"/>
            <w:sz w:val="28"/>
            <w:szCs w:val="28"/>
            <w:lang w:eastAsia="ru-RU"/>
          </w:rPr>
          <w:t>Законом</w:t>
        </w:r>
      </w:hyperlink>
      <w:r w:rsidRPr="00CB7059">
        <w:rPr>
          <w:rFonts w:ascii="Times New Roman" w:eastAsia="Times New Roman" w:hAnsi="Times New Roman" w:cs="Times New Roman"/>
          <w:sz w:val="28"/>
          <w:szCs w:val="28"/>
          <w:lang w:eastAsia="ru-RU"/>
        </w:rPr>
        <w:t xml:space="preserve"> Новосибирской области от 5 июля 2013 года № 361-ОЗ «О регулировании отношений в сфере образования в Новосибирской области» на 2021 год и плановый период 2022 и 2023 годов согласно </w:t>
      </w:r>
      <w:hyperlink w:anchor="P141086" w:history="1">
        <w:r w:rsidRPr="00CB7059">
          <w:rPr>
            <w:rFonts w:ascii="Times New Roman" w:eastAsia="Times New Roman" w:hAnsi="Times New Roman" w:cs="Times New Roman"/>
            <w:sz w:val="28"/>
            <w:szCs w:val="28"/>
            <w:lang w:eastAsia="ru-RU"/>
          </w:rPr>
          <w:t>таблице 7</w:t>
        </w:r>
      </w:hyperlink>
      <w:r w:rsidRPr="00CB7059">
        <w:rPr>
          <w:rFonts w:ascii="Times New Roman" w:eastAsia="Times New Roman" w:hAnsi="Times New Roman" w:cs="Times New Roman"/>
          <w:sz w:val="28"/>
          <w:szCs w:val="28"/>
          <w:lang w:eastAsia="ru-RU"/>
        </w:rPr>
        <w:t xml:space="preserve"> приложения 13 к настоящему Закону;</w:t>
      </w:r>
    </w:p>
    <w:p w14:paraId="3E1DE8A9" w14:textId="77777777" w:rsidR="00F64F4B" w:rsidRPr="00CB7059" w:rsidRDefault="00F64F4B" w:rsidP="00F64F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8) на реализацию основных общеобразовательных программ дошкольного образования в муниципальных образовательных организациях в соответствии с Федеральным </w:t>
      </w:r>
      <w:hyperlink r:id="rId22" w:history="1">
        <w:r w:rsidRPr="00CB7059">
          <w:rPr>
            <w:rFonts w:ascii="Times New Roman" w:eastAsia="Times New Roman" w:hAnsi="Times New Roman" w:cs="Times New Roman"/>
            <w:sz w:val="28"/>
            <w:szCs w:val="28"/>
            <w:lang w:eastAsia="ru-RU"/>
          </w:rPr>
          <w:t>законом</w:t>
        </w:r>
      </w:hyperlink>
      <w:r w:rsidRPr="00CB7059">
        <w:rPr>
          <w:rFonts w:ascii="Times New Roman" w:eastAsia="Times New Roman" w:hAnsi="Times New Roman" w:cs="Times New Roman"/>
          <w:sz w:val="28"/>
          <w:szCs w:val="28"/>
          <w:lang w:eastAsia="ru-RU"/>
        </w:rPr>
        <w:t xml:space="preserve">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w:t>
      </w:r>
      <w:hyperlink r:id="rId23" w:history="1">
        <w:r w:rsidRPr="00CB7059">
          <w:rPr>
            <w:rFonts w:ascii="Times New Roman" w:eastAsia="Times New Roman" w:hAnsi="Times New Roman" w:cs="Times New Roman"/>
            <w:sz w:val="28"/>
            <w:szCs w:val="28"/>
            <w:lang w:eastAsia="ru-RU"/>
          </w:rPr>
          <w:t>Законом</w:t>
        </w:r>
      </w:hyperlink>
      <w:r w:rsidRPr="00CB7059">
        <w:rPr>
          <w:rFonts w:ascii="Times New Roman" w:eastAsia="Times New Roman" w:hAnsi="Times New Roman" w:cs="Times New Roman"/>
          <w:sz w:val="28"/>
          <w:szCs w:val="28"/>
          <w:lang w:eastAsia="ru-RU"/>
        </w:rPr>
        <w:t xml:space="preserve"> Новосибирской области от 5 июля 2013 года № 361-ОЗ «О регулировании отношений в сфере образования в Новосибирской области» на 2021 год и плановый период 2022 и 2023 годов согласно </w:t>
      </w:r>
      <w:hyperlink w:anchor="P141177" w:history="1">
        <w:r w:rsidRPr="00CB7059">
          <w:rPr>
            <w:rFonts w:ascii="Times New Roman" w:eastAsia="Times New Roman" w:hAnsi="Times New Roman" w:cs="Times New Roman"/>
            <w:sz w:val="28"/>
            <w:szCs w:val="28"/>
            <w:lang w:eastAsia="ru-RU"/>
          </w:rPr>
          <w:t>таблице 8</w:t>
        </w:r>
      </w:hyperlink>
      <w:r w:rsidRPr="00CB7059">
        <w:rPr>
          <w:rFonts w:ascii="Times New Roman" w:eastAsia="Times New Roman" w:hAnsi="Times New Roman" w:cs="Times New Roman"/>
          <w:sz w:val="28"/>
          <w:szCs w:val="28"/>
          <w:lang w:eastAsia="ru-RU"/>
        </w:rPr>
        <w:t xml:space="preserve"> приложения 13 к настоящему Закону;</w:t>
      </w:r>
    </w:p>
    <w:p w14:paraId="1C737D8E" w14:textId="77777777" w:rsidR="00F64F4B" w:rsidRPr="00CB7059" w:rsidRDefault="00F64F4B" w:rsidP="00F64F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9) по организации получения образования обучающимися с ограниченными возможностями здоровья в отдельных общеобразовательных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в соответствии с </w:t>
      </w:r>
      <w:hyperlink r:id="rId24" w:history="1">
        <w:r w:rsidRPr="00CB7059">
          <w:rPr>
            <w:rFonts w:ascii="Times New Roman" w:eastAsia="Times New Roman" w:hAnsi="Times New Roman" w:cs="Times New Roman"/>
            <w:sz w:val="28"/>
            <w:szCs w:val="28"/>
            <w:lang w:eastAsia="ru-RU"/>
          </w:rPr>
          <w:t>Законом</w:t>
        </w:r>
      </w:hyperlink>
      <w:r w:rsidRPr="00CB7059">
        <w:rPr>
          <w:rFonts w:ascii="Times New Roman" w:eastAsia="Times New Roman" w:hAnsi="Times New Roman" w:cs="Times New Roman"/>
          <w:sz w:val="28"/>
          <w:szCs w:val="28"/>
          <w:lang w:eastAsia="ru-RU"/>
        </w:rPr>
        <w:t xml:space="preserve"> Новосибирской области от 6 декабря 2013 года № 394-ОЗ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получения образования обучающимися с ограниченными возможностями здоровья в отдельных общеобразовательных организациях, осуществляющих образовательную деятельность по адаптированным основным общеобразовательным программам, для глухих, слабослышащих, позднооглохших, слепых, слабовидящих, с тяжелыми нарушениями речи, с </w:t>
      </w:r>
      <w:r w:rsidRPr="00CB7059">
        <w:rPr>
          <w:rFonts w:ascii="Times New Roman" w:eastAsia="Times New Roman" w:hAnsi="Times New Roman" w:cs="Times New Roman"/>
          <w:sz w:val="28"/>
          <w:szCs w:val="28"/>
          <w:lang w:eastAsia="ru-RU"/>
        </w:rPr>
        <w:lastRenderedPageBreak/>
        <w:t xml:space="preserve">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 на 2021 год и плановый период 2022 и 2023 годов согласно </w:t>
      </w:r>
      <w:hyperlink w:anchor="P141268" w:history="1">
        <w:r w:rsidRPr="00CB7059">
          <w:rPr>
            <w:rFonts w:ascii="Times New Roman" w:eastAsia="Times New Roman" w:hAnsi="Times New Roman" w:cs="Times New Roman"/>
            <w:sz w:val="28"/>
            <w:szCs w:val="28"/>
            <w:lang w:eastAsia="ru-RU"/>
          </w:rPr>
          <w:t>таблице 9</w:t>
        </w:r>
      </w:hyperlink>
      <w:r w:rsidRPr="00CB7059">
        <w:rPr>
          <w:rFonts w:ascii="Times New Roman" w:eastAsia="Times New Roman" w:hAnsi="Times New Roman" w:cs="Times New Roman"/>
          <w:sz w:val="28"/>
          <w:szCs w:val="28"/>
          <w:lang w:eastAsia="ru-RU"/>
        </w:rPr>
        <w:t xml:space="preserve"> приложения 13 к настоящему Закону;</w:t>
      </w:r>
    </w:p>
    <w:p w14:paraId="15A4621E" w14:textId="77777777" w:rsidR="00F64F4B" w:rsidRPr="00CB7059" w:rsidRDefault="00F64F4B" w:rsidP="00F64F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10) на социальную поддержку отдельных категорий детей, обучающихся в образовательных организациях, в соответствии с </w:t>
      </w:r>
      <w:hyperlink r:id="rId25" w:history="1">
        <w:r w:rsidRPr="00CB7059">
          <w:rPr>
            <w:rFonts w:ascii="Times New Roman" w:eastAsia="Times New Roman" w:hAnsi="Times New Roman" w:cs="Times New Roman"/>
            <w:sz w:val="28"/>
            <w:szCs w:val="28"/>
            <w:lang w:eastAsia="ru-RU"/>
          </w:rPr>
          <w:t>Законом</w:t>
        </w:r>
      </w:hyperlink>
      <w:r w:rsidRPr="00CB7059">
        <w:rPr>
          <w:rFonts w:ascii="Times New Roman" w:eastAsia="Times New Roman" w:hAnsi="Times New Roman" w:cs="Times New Roman"/>
          <w:sz w:val="28"/>
          <w:szCs w:val="28"/>
          <w:lang w:eastAsia="ru-RU"/>
        </w:rPr>
        <w:t xml:space="preserve"> Новосибирской области от 2 апреля 2014 года № 424-ОЗ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социальной поддержки отдельных категорий детей, обучающихся в образовательных организациях» на 2021 год и плановый период 2022 и 2023 годов согласно </w:t>
      </w:r>
      <w:hyperlink w:anchor="P141314" w:history="1">
        <w:r w:rsidRPr="00CB7059">
          <w:rPr>
            <w:rFonts w:ascii="Times New Roman" w:eastAsia="Times New Roman" w:hAnsi="Times New Roman" w:cs="Times New Roman"/>
            <w:sz w:val="28"/>
            <w:szCs w:val="28"/>
            <w:lang w:eastAsia="ru-RU"/>
          </w:rPr>
          <w:t>таблице 10</w:t>
        </w:r>
      </w:hyperlink>
      <w:r w:rsidRPr="00CB7059">
        <w:rPr>
          <w:rFonts w:ascii="Times New Roman" w:eastAsia="Times New Roman" w:hAnsi="Times New Roman" w:cs="Times New Roman"/>
          <w:sz w:val="28"/>
          <w:szCs w:val="28"/>
          <w:lang w:eastAsia="ru-RU"/>
        </w:rPr>
        <w:t xml:space="preserve"> приложения 13 к настоящему Закону;</w:t>
      </w:r>
    </w:p>
    <w:p w14:paraId="5E54CED8" w14:textId="57DF9F18" w:rsidR="00F64F4B" w:rsidRPr="00CB7059" w:rsidRDefault="00F64F4B" w:rsidP="00F64F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11)</w:t>
      </w:r>
      <w:r w:rsidR="006E0ED9" w:rsidRPr="00CB7059">
        <w:rPr>
          <w:rFonts w:ascii="Times New Roman" w:eastAsia="Times New Roman" w:hAnsi="Times New Roman" w:cs="Times New Roman"/>
          <w:sz w:val="28"/>
          <w:szCs w:val="28"/>
          <w:lang w:eastAsia="ru-RU"/>
        </w:rPr>
        <w:t> </w:t>
      </w:r>
      <w:r w:rsidRPr="00CB7059">
        <w:rPr>
          <w:rFonts w:ascii="Times New Roman" w:eastAsia="Times New Roman" w:hAnsi="Times New Roman" w:cs="Times New Roman"/>
          <w:sz w:val="28"/>
          <w:szCs w:val="28"/>
          <w:lang w:eastAsia="ru-RU"/>
        </w:rPr>
        <w:t xml:space="preserve">на осуществление отдельных государственных полномочий Новосибирской области по обеспечению социального обслуживания отдельных категорий граждан в соответствии с </w:t>
      </w:r>
      <w:hyperlink r:id="rId26" w:history="1">
        <w:r w:rsidRPr="00CB7059">
          <w:rPr>
            <w:rFonts w:ascii="Times New Roman" w:eastAsia="Times New Roman" w:hAnsi="Times New Roman" w:cs="Times New Roman"/>
            <w:sz w:val="28"/>
            <w:szCs w:val="28"/>
            <w:lang w:eastAsia="ru-RU"/>
          </w:rPr>
          <w:t>Законом</w:t>
        </w:r>
      </w:hyperlink>
      <w:r w:rsidRPr="00CB7059">
        <w:rPr>
          <w:rFonts w:ascii="Times New Roman" w:eastAsia="Times New Roman" w:hAnsi="Times New Roman" w:cs="Times New Roman"/>
          <w:sz w:val="28"/>
          <w:szCs w:val="28"/>
          <w:lang w:eastAsia="ru-RU"/>
        </w:rPr>
        <w:t xml:space="preserve"> Новосибирской области от 13 декабря 2006 года № 65-ОЗ «О наделении органов местного самоуправления муниципальных районов и городских округов в Новосибирской области отдельными государственными полномочиями Новосибирской области по обеспечению социального обслуживания отдельных категорий граждан» и </w:t>
      </w:r>
      <w:hyperlink r:id="rId27" w:history="1">
        <w:r w:rsidRPr="00CB7059">
          <w:rPr>
            <w:rFonts w:ascii="Times New Roman" w:eastAsia="Times New Roman" w:hAnsi="Times New Roman" w:cs="Times New Roman"/>
            <w:sz w:val="28"/>
            <w:szCs w:val="28"/>
            <w:lang w:eastAsia="ru-RU"/>
          </w:rPr>
          <w:t>Законом</w:t>
        </w:r>
      </w:hyperlink>
      <w:r w:rsidRPr="00CB7059">
        <w:rPr>
          <w:rFonts w:ascii="Times New Roman" w:eastAsia="Times New Roman" w:hAnsi="Times New Roman" w:cs="Times New Roman"/>
          <w:sz w:val="28"/>
          <w:szCs w:val="28"/>
          <w:lang w:eastAsia="ru-RU"/>
        </w:rPr>
        <w:t xml:space="preserve"> Новосибирской области от 19 октября 2006 года № 41-ОЗ «О наделении органов местного самоуправления городского округа города Новосибирска отдельными государственными полномочиями Новосибирской области по обеспечению социального обслуживания отдельных категорий граждан» на 2021 год и плановый период 2022 и 2023 годов согласно </w:t>
      </w:r>
      <w:hyperlink w:anchor="P141403" w:history="1">
        <w:r w:rsidRPr="00CB7059">
          <w:rPr>
            <w:rFonts w:ascii="Times New Roman" w:eastAsia="Times New Roman" w:hAnsi="Times New Roman" w:cs="Times New Roman"/>
            <w:sz w:val="28"/>
            <w:szCs w:val="28"/>
            <w:lang w:eastAsia="ru-RU"/>
          </w:rPr>
          <w:t>таблице 11</w:t>
        </w:r>
      </w:hyperlink>
      <w:r w:rsidRPr="00CB7059">
        <w:rPr>
          <w:rFonts w:ascii="Times New Roman" w:eastAsia="Times New Roman" w:hAnsi="Times New Roman" w:cs="Times New Roman"/>
          <w:sz w:val="28"/>
          <w:szCs w:val="28"/>
          <w:lang w:eastAsia="ru-RU"/>
        </w:rPr>
        <w:t xml:space="preserve"> приложения 13 к настоящему Закону;</w:t>
      </w:r>
    </w:p>
    <w:p w14:paraId="76902C47" w14:textId="77777777" w:rsidR="00F64F4B" w:rsidRPr="00CB7059" w:rsidRDefault="00F64F4B" w:rsidP="00F64F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12)</w:t>
      </w:r>
      <w:r w:rsidRPr="00CB7059">
        <w:rPr>
          <w:rFonts w:ascii="Times New Roman" w:eastAsia="Times New Roman" w:hAnsi="Times New Roman" w:cs="Times New Roman"/>
          <w:sz w:val="28"/>
          <w:szCs w:val="28"/>
          <w:lang w:val="en-US" w:eastAsia="ru-RU"/>
        </w:rPr>
        <w:t> </w:t>
      </w:r>
      <w:r w:rsidRPr="00CB7059">
        <w:rPr>
          <w:rFonts w:ascii="Times New Roman" w:eastAsia="Times New Roman" w:hAnsi="Times New Roman" w:cs="Times New Roman"/>
          <w:sz w:val="28"/>
          <w:szCs w:val="28"/>
          <w:lang w:eastAsia="ru-RU"/>
        </w:rPr>
        <w:t xml:space="preserve">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соответствии с Федеральным </w:t>
      </w:r>
      <w:hyperlink r:id="rId28" w:history="1">
        <w:r w:rsidRPr="00CB7059">
          <w:rPr>
            <w:rFonts w:ascii="Times New Roman" w:eastAsia="Times New Roman" w:hAnsi="Times New Roman" w:cs="Times New Roman"/>
            <w:sz w:val="28"/>
            <w:szCs w:val="28"/>
            <w:lang w:eastAsia="ru-RU"/>
          </w:rPr>
          <w:t>законом</w:t>
        </w:r>
      </w:hyperlink>
      <w:r w:rsidRPr="00CB7059">
        <w:rPr>
          <w:rFonts w:ascii="Times New Roman" w:eastAsia="Times New Roman" w:hAnsi="Times New Roman" w:cs="Times New Roman"/>
          <w:sz w:val="28"/>
          <w:szCs w:val="28"/>
          <w:lang w:eastAsia="ru-RU"/>
        </w:rPr>
        <w:t xml:space="preserve"> от 21 декабря 1996 года № 159-ФЗ «О дополнительных гарантиях по социальной поддержке детей-сирот и детей, оставшихся без попечения родителей» и </w:t>
      </w:r>
      <w:hyperlink r:id="rId29" w:history="1">
        <w:r w:rsidRPr="00CB7059">
          <w:rPr>
            <w:rFonts w:ascii="Times New Roman" w:eastAsia="Times New Roman" w:hAnsi="Times New Roman" w:cs="Times New Roman"/>
            <w:sz w:val="28"/>
            <w:szCs w:val="28"/>
            <w:lang w:eastAsia="ru-RU"/>
          </w:rPr>
          <w:t>Законом</w:t>
        </w:r>
      </w:hyperlink>
      <w:r w:rsidRPr="00CB7059">
        <w:rPr>
          <w:rFonts w:ascii="Times New Roman" w:eastAsia="Times New Roman" w:hAnsi="Times New Roman" w:cs="Times New Roman"/>
          <w:sz w:val="28"/>
          <w:szCs w:val="28"/>
          <w:lang w:eastAsia="ru-RU"/>
        </w:rPr>
        <w:t xml:space="preserve"> Новосибирской области от 10 декабря 2013 года № 411-ОЗ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 социальной поддержке детей-сирот и детей, оставшихся без попечения родителей» на 2021 год и плановый период 2022 и 2023 годов согласно </w:t>
      </w:r>
      <w:hyperlink w:anchor="P141495" w:history="1">
        <w:r w:rsidRPr="00CB7059">
          <w:rPr>
            <w:rFonts w:ascii="Times New Roman" w:eastAsia="Times New Roman" w:hAnsi="Times New Roman" w:cs="Times New Roman"/>
            <w:sz w:val="28"/>
            <w:szCs w:val="28"/>
            <w:lang w:eastAsia="ru-RU"/>
          </w:rPr>
          <w:t>таблице 12</w:t>
        </w:r>
      </w:hyperlink>
      <w:r w:rsidRPr="00CB7059">
        <w:rPr>
          <w:rFonts w:ascii="Times New Roman" w:eastAsia="Times New Roman" w:hAnsi="Times New Roman" w:cs="Times New Roman"/>
          <w:sz w:val="28"/>
          <w:szCs w:val="28"/>
          <w:lang w:eastAsia="ru-RU"/>
        </w:rPr>
        <w:t xml:space="preserve"> приложения 13 к настоящему Закону;</w:t>
      </w:r>
    </w:p>
    <w:p w14:paraId="13FF8AA5" w14:textId="3248C15D" w:rsidR="00F64F4B" w:rsidRPr="00CB7059" w:rsidRDefault="00F64F4B" w:rsidP="00F64F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13</w:t>
      </w:r>
      <w:r w:rsidR="006E0ED9" w:rsidRPr="00CB7059">
        <w:rPr>
          <w:rFonts w:ascii="Times New Roman" w:eastAsia="Times New Roman" w:hAnsi="Times New Roman" w:cs="Times New Roman"/>
          <w:sz w:val="28"/>
          <w:szCs w:val="28"/>
          <w:lang w:eastAsia="ru-RU"/>
        </w:rPr>
        <w:t>) </w:t>
      </w:r>
      <w:r w:rsidRPr="00CB7059">
        <w:rPr>
          <w:rFonts w:ascii="Times New Roman" w:eastAsia="Times New Roman" w:hAnsi="Times New Roman" w:cs="Times New Roman"/>
          <w:sz w:val="28"/>
          <w:szCs w:val="28"/>
          <w:lang w:eastAsia="ru-RU"/>
        </w:rPr>
        <w:t xml:space="preserve">на организацию мероприятий при осуществлении деятельности по обращению с животными без владельцев в соответствии с </w:t>
      </w:r>
      <w:hyperlink r:id="rId30" w:history="1">
        <w:r w:rsidRPr="00CB7059">
          <w:rPr>
            <w:rFonts w:ascii="Times New Roman" w:eastAsia="Times New Roman" w:hAnsi="Times New Roman" w:cs="Times New Roman"/>
            <w:sz w:val="28"/>
            <w:szCs w:val="28"/>
            <w:lang w:eastAsia="ru-RU"/>
          </w:rPr>
          <w:t>Законом</w:t>
        </w:r>
      </w:hyperlink>
      <w:r w:rsidRPr="00CB7059">
        <w:rPr>
          <w:rFonts w:ascii="Times New Roman" w:eastAsia="Times New Roman" w:hAnsi="Times New Roman" w:cs="Times New Roman"/>
          <w:sz w:val="28"/>
          <w:szCs w:val="28"/>
          <w:lang w:eastAsia="ru-RU"/>
        </w:rPr>
        <w:t xml:space="preserve"> Новосибирской области от 6 декабря 2013 года № 389-ОЗ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мероприятий при осуществлении деятельности по обращению с животными без владельцев» на 2021 год и плановый период 2022 и 2023 годов </w:t>
      </w:r>
      <w:r w:rsidRPr="00CB7059">
        <w:rPr>
          <w:rFonts w:ascii="Times New Roman" w:eastAsia="Times New Roman" w:hAnsi="Times New Roman" w:cs="Times New Roman"/>
          <w:sz w:val="28"/>
          <w:szCs w:val="28"/>
          <w:lang w:eastAsia="ru-RU"/>
        </w:rPr>
        <w:lastRenderedPageBreak/>
        <w:t xml:space="preserve">согласно </w:t>
      </w:r>
      <w:hyperlink w:anchor="P141848" w:history="1">
        <w:r w:rsidRPr="00CB7059">
          <w:rPr>
            <w:rFonts w:ascii="Times New Roman" w:eastAsia="Times New Roman" w:hAnsi="Times New Roman" w:cs="Times New Roman"/>
            <w:sz w:val="28"/>
            <w:szCs w:val="28"/>
            <w:lang w:eastAsia="ru-RU"/>
          </w:rPr>
          <w:t>таблице 13</w:t>
        </w:r>
      </w:hyperlink>
      <w:r w:rsidRPr="00CB7059">
        <w:rPr>
          <w:rFonts w:ascii="Times New Roman" w:eastAsia="Times New Roman" w:hAnsi="Times New Roman" w:cs="Times New Roman"/>
          <w:sz w:val="28"/>
          <w:szCs w:val="28"/>
          <w:lang w:eastAsia="ru-RU"/>
        </w:rPr>
        <w:t xml:space="preserve"> приложения 13 к настоящему Закону;</w:t>
      </w:r>
    </w:p>
    <w:p w14:paraId="4D769051" w14:textId="1CDC5651" w:rsidR="00F64F4B" w:rsidRPr="00CB7059" w:rsidRDefault="006E0ED9" w:rsidP="00F64F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14) </w:t>
      </w:r>
      <w:r w:rsidR="00F64F4B" w:rsidRPr="00CB7059">
        <w:rPr>
          <w:rFonts w:ascii="Times New Roman" w:eastAsia="Times New Roman" w:hAnsi="Times New Roman" w:cs="Times New Roman"/>
          <w:sz w:val="28"/>
          <w:szCs w:val="28"/>
          <w:lang w:eastAsia="ru-RU"/>
        </w:rPr>
        <w:t xml:space="preserve">на осуществление первичного воинского учета на территориях, где отсутствуют военные комиссариаты, в соответствии с Федеральным </w:t>
      </w:r>
      <w:hyperlink r:id="rId31" w:history="1">
        <w:r w:rsidR="00F64F4B" w:rsidRPr="00CB7059">
          <w:rPr>
            <w:rFonts w:ascii="Times New Roman" w:eastAsia="Times New Roman" w:hAnsi="Times New Roman" w:cs="Times New Roman"/>
            <w:sz w:val="28"/>
            <w:szCs w:val="28"/>
            <w:lang w:eastAsia="ru-RU"/>
          </w:rPr>
          <w:t>законом</w:t>
        </w:r>
      </w:hyperlink>
      <w:r w:rsidR="00F64F4B" w:rsidRPr="00CB7059">
        <w:rPr>
          <w:rFonts w:ascii="Times New Roman" w:eastAsia="Times New Roman" w:hAnsi="Times New Roman" w:cs="Times New Roman"/>
          <w:sz w:val="28"/>
          <w:szCs w:val="28"/>
          <w:lang w:eastAsia="ru-RU"/>
        </w:rPr>
        <w:t xml:space="preserve"> от 28 марта 1998 года № 53-ФЗ «О воинской обязанности и военной службе», </w:t>
      </w:r>
      <w:hyperlink r:id="rId32" w:history="1">
        <w:r w:rsidR="00F64F4B" w:rsidRPr="00CB7059">
          <w:rPr>
            <w:rFonts w:ascii="Times New Roman" w:eastAsia="Times New Roman" w:hAnsi="Times New Roman" w:cs="Times New Roman"/>
            <w:sz w:val="28"/>
            <w:szCs w:val="28"/>
            <w:lang w:eastAsia="ru-RU"/>
          </w:rPr>
          <w:t>Законом</w:t>
        </w:r>
      </w:hyperlink>
      <w:r w:rsidR="00F64F4B" w:rsidRPr="00CB7059">
        <w:rPr>
          <w:rFonts w:ascii="Times New Roman" w:eastAsia="Times New Roman" w:hAnsi="Times New Roman" w:cs="Times New Roman"/>
          <w:sz w:val="28"/>
          <w:szCs w:val="28"/>
          <w:lang w:eastAsia="ru-RU"/>
        </w:rPr>
        <w:t xml:space="preserve"> Новосибирской области от 30 апреля 2014 года № 431-ОЗ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 осуществление полномочий по первичному воинскому учету на территориях, где отсутствуют военные комиссариаты» на 2021 год и плановый период 2022 и 2023 годов согласно </w:t>
      </w:r>
      <w:hyperlink w:anchor="P141612" w:history="1">
        <w:r w:rsidR="00F64F4B" w:rsidRPr="00CB7059">
          <w:rPr>
            <w:rFonts w:ascii="Times New Roman" w:eastAsia="Times New Roman" w:hAnsi="Times New Roman" w:cs="Times New Roman"/>
            <w:sz w:val="28"/>
            <w:szCs w:val="28"/>
            <w:lang w:eastAsia="ru-RU"/>
          </w:rPr>
          <w:t>таблице 14</w:t>
        </w:r>
      </w:hyperlink>
      <w:r w:rsidR="00F64F4B" w:rsidRPr="00CB7059">
        <w:rPr>
          <w:rFonts w:ascii="Times New Roman" w:eastAsia="Times New Roman" w:hAnsi="Times New Roman" w:cs="Times New Roman"/>
          <w:sz w:val="28"/>
          <w:szCs w:val="28"/>
          <w:lang w:eastAsia="ru-RU"/>
        </w:rPr>
        <w:t xml:space="preserve"> приложения 13 к настоящему Закону;</w:t>
      </w:r>
    </w:p>
    <w:p w14:paraId="588B4BFD" w14:textId="0822F218" w:rsidR="00F64F4B" w:rsidRPr="00CB7059" w:rsidRDefault="006E68D5" w:rsidP="00F64F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15) </w:t>
      </w:r>
      <w:r w:rsidR="00F64F4B" w:rsidRPr="00CB7059">
        <w:rPr>
          <w:rFonts w:ascii="Times New Roman" w:eastAsia="Times New Roman" w:hAnsi="Times New Roman" w:cs="Times New Roman"/>
          <w:sz w:val="28"/>
          <w:szCs w:val="28"/>
          <w:lang w:eastAsia="ru-RU"/>
        </w:rPr>
        <w:t xml:space="preserve">на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 в соответствии с Федеральным </w:t>
      </w:r>
      <w:hyperlink r:id="rId33" w:history="1">
        <w:r w:rsidR="00F64F4B" w:rsidRPr="00CB7059">
          <w:rPr>
            <w:rFonts w:ascii="Times New Roman" w:eastAsia="Times New Roman" w:hAnsi="Times New Roman" w:cs="Times New Roman"/>
            <w:sz w:val="28"/>
            <w:szCs w:val="28"/>
            <w:lang w:eastAsia="ru-RU"/>
          </w:rPr>
          <w:t>законом</w:t>
        </w:r>
      </w:hyperlink>
      <w:r w:rsidR="00F64F4B" w:rsidRPr="00CB7059">
        <w:rPr>
          <w:rFonts w:ascii="Times New Roman" w:eastAsia="Times New Roman" w:hAnsi="Times New Roman" w:cs="Times New Roman"/>
          <w:sz w:val="28"/>
          <w:szCs w:val="28"/>
          <w:lang w:eastAsia="ru-RU"/>
        </w:rPr>
        <w:t xml:space="preserve"> от 20 августа 2004 года № 113-ФЗ «О присяжных заседателях федеральных судов общей юрисдикции в Российской Федерации», </w:t>
      </w:r>
      <w:hyperlink r:id="rId34" w:history="1">
        <w:r w:rsidR="00F64F4B" w:rsidRPr="00CB7059">
          <w:rPr>
            <w:rFonts w:ascii="Times New Roman" w:eastAsia="Times New Roman" w:hAnsi="Times New Roman" w:cs="Times New Roman"/>
            <w:sz w:val="28"/>
            <w:szCs w:val="28"/>
            <w:lang w:eastAsia="ru-RU"/>
          </w:rPr>
          <w:t>Законом</w:t>
        </w:r>
      </w:hyperlink>
      <w:r w:rsidR="00F64F4B" w:rsidRPr="00CB7059">
        <w:rPr>
          <w:rFonts w:ascii="Times New Roman" w:eastAsia="Times New Roman" w:hAnsi="Times New Roman" w:cs="Times New Roman"/>
          <w:sz w:val="28"/>
          <w:szCs w:val="28"/>
          <w:lang w:eastAsia="ru-RU"/>
        </w:rPr>
        <w:t xml:space="preserve"> Новосибирской области от 28 марта 2008 года №</w:t>
      </w:r>
      <w:r w:rsidR="00381313" w:rsidRPr="00CB7059">
        <w:rPr>
          <w:rFonts w:ascii="Times New Roman" w:eastAsia="Times New Roman" w:hAnsi="Times New Roman" w:cs="Times New Roman"/>
          <w:sz w:val="28"/>
          <w:szCs w:val="28"/>
          <w:lang w:eastAsia="ru-RU"/>
        </w:rPr>
        <w:t> </w:t>
      </w:r>
      <w:r w:rsidR="00F64F4B" w:rsidRPr="00CB7059">
        <w:rPr>
          <w:rFonts w:ascii="Times New Roman" w:eastAsia="Times New Roman" w:hAnsi="Times New Roman" w:cs="Times New Roman"/>
          <w:sz w:val="28"/>
          <w:szCs w:val="28"/>
          <w:lang w:eastAsia="ru-RU"/>
        </w:rPr>
        <w:t xml:space="preserve">208-ОЗ «Об утверждении Методики распределения субвенций из федерального бюджета, предоставляемых для финансирования расходов на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между бюджетами муниципальных образований Новосибирской области» на 2021 год и плановый период 2022 и 2023 годов согласно </w:t>
      </w:r>
      <w:hyperlink w:anchor="P141695" w:history="1">
        <w:r w:rsidR="00F64F4B" w:rsidRPr="00CB7059">
          <w:rPr>
            <w:rFonts w:ascii="Times New Roman" w:eastAsia="Times New Roman" w:hAnsi="Times New Roman" w:cs="Times New Roman"/>
            <w:sz w:val="28"/>
            <w:szCs w:val="28"/>
            <w:lang w:eastAsia="ru-RU"/>
          </w:rPr>
          <w:t>таблице 15</w:t>
        </w:r>
      </w:hyperlink>
      <w:r w:rsidR="00F64F4B" w:rsidRPr="00CB7059">
        <w:rPr>
          <w:rFonts w:ascii="Times New Roman" w:eastAsia="Times New Roman" w:hAnsi="Times New Roman" w:cs="Times New Roman"/>
          <w:sz w:val="28"/>
          <w:szCs w:val="28"/>
          <w:lang w:eastAsia="ru-RU"/>
        </w:rPr>
        <w:t xml:space="preserve"> приложения 13 к настоящему Закону;</w:t>
      </w:r>
    </w:p>
    <w:p w14:paraId="72EF1D92" w14:textId="0BC7FA05" w:rsidR="00F64F4B" w:rsidRPr="00CB7059" w:rsidRDefault="00F64F4B" w:rsidP="00F64F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16</w:t>
      </w:r>
      <w:r w:rsidR="000C048F" w:rsidRPr="00CB7059">
        <w:rPr>
          <w:rFonts w:ascii="Times New Roman" w:eastAsia="Times New Roman" w:hAnsi="Times New Roman" w:cs="Times New Roman"/>
          <w:sz w:val="28"/>
          <w:szCs w:val="28"/>
          <w:lang w:eastAsia="ru-RU"/>
        </w:rPr>
        <w:t>) </w:t>
      </w:r>
      <w:r w:rsidRPr="00CB7059">
        <w:rPr>
          <w:rFonts w:ascii="Times New Roman" w:eastAsia="Times New Roman" w:hAnsi="Times New Roman" w:cs="Times New Roman"/>
          <w:sz w:val="28"/>
          <w:szCs w:val="28"/>
          <w:lang w:eastAsia="ru-RU"/>
        </w:rPr>
        <w:t xml:space="preserve">на осуществление полномочий по обеспечению жильем отдельных категорий граждан, установленных Федеральным </w:t>
      </w:r>
      <w:hyperlink r:id="rId35" w:history="1">
        <w:r w:rsidRPr="00CB7059">
          <w:rPr>
            <w:rFonts w:ascii="Times New Roman" w:eastAsia="Times New Roman" w:hAnsi="Times New Roman" w:cs="Times New Roman"/>
            <w:sz w:val="28"/>
            <w:szCs w:val="28"/>
            <w:lang w:eastAsia="ru-RU"/>
          </w:rPr>
          <w:t>законом</w:t>
        </w:r>
      </w:hyperlink>
      <w:r w:rsidRPr="00CB7059">
        <w:rPr>
          <w:rFonts w:ascii="Times New Roman" w:eastAsia="Times New Roman" w:hAnsi="Times New Roman" w:cs="Times New Roman"/>
          <w:sz w:val="28"/>
          <w:szCs w:val="28"/>
          <w:lang w:eastAsia="ru-RU"/>
        </w:rPr>
        <w:t xml:space="preserve"> от 24 ноября 1995 года № 181-ФЗ «О социальной защите инвалидов в Российской Федерации» и </w:t>
      </w:r>
      <w:hyperlink r:id="rId36" w:history="1">
        <w:r w:rsidRPr="00CB7059">
          <w:rPr>
            <w:rFonts w:ascii="Times New Roman" w:eastAsia="Times New Roman" w:hAnsi="Times New Roman" w:cs="Times New Roman"/>
            <w:sz w:val="28"/>
            <w:szCs w:val="28"/>
            <w:lang w:eastAsia="ru-RU"/>
          </w:rPr>
          <w:t>Законом</w:t>
        </w:r>
      </w:hyperlink>
      <w:r w:rsidRPr="00CB7059">
        <w:rPr>
          <w:rFonts w:ascii="Times New Roman" w:eastAsia="Times New Roman" w:hAnsi="Times New Roman" w:cs="Times New Roman"/>
          <w:sz w:val="28"/>
          <w:szCs w:val="28"/>
          <w:lang w:eastAsia="ru-RU"/>
        </w:rPr>
        <w:t xml:space="preserve"> Новосибирской области от 24 ноября 2014 года № 490-ОЗ «О 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 на 2021 год и плановый период 2022 и 2023 годов согласно таблице 16</w:t>
      </w:r>
      <w:r w:rsidRPr="00CB7059">
        <w:rPr>
          <w:rFonts w:eastAsia="Times New Roman"/>
          <w:szCs w:val="20"/>
          <w:lang w:eastAsia="ru-RU"/>
        </w:rPr>
        <w:t xml:space="preserve"> </w:t>
      </w:r>
      <w:r w:rsidRPr="00CB7059">
        <w:rPr>
          <w:rFonts w:ascii="Times New Roman" w:eastAsia="Times New Roman" w:hAnsi="Times New Roman" w:cs="Times New Roman"/>
          <w:sz w:val="28"/>
          <w:szCs w:val="28"/>
          <w:lang w:eastAsia="ru-RU"/>
        </w:rPr>
        <w:t>приложения 13 к настоящему Закону;</w:t>
      </w:r>
    </w:p>
    <w:p w14:paraId="5A4E631F" w14:textId="31EBFAAF" w:rsidR="00F64F4B" w:rsidRPr="00CB7059" w:rsidRDefault="00F64F4B" w:rsidP="00F64F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17</w:t>
      </w:r>
      <w:r w:rsidR="000C048F" w:rsidRPr="00CB7059">
        <w:rPr>
          <w:rFonts w:ascii="Times New Roman" w:eastAsia="Times New Roman" w:hAnsi="Times New Roman" w:cs="Times New Roman"/>
          <w:sz w:val="28"/>
          <w:szCs w:val="28"/>
          <w:lang w:eastAsia="ru-RU"/>
        </w:rPr>
        <w:t>) </w:t>
      </w:r>
      <w:r w:rsidRPr="00CB7059">
        <w:rPr>
          <w:rFonts w:ascii="Times New Roman" w:eastAsia="Times New Roman" w:hAnsi="Times New Roman" w:cs="Times New Roman"/>
          <w:sz w:val="28"/>
          <w:szCs w:val="28"/>
          <w:lang w:eastAsia="ru-RU"/>
        </w:rPr>
        <w:t xml:space="preserve">на осуществление полномочий по обеспечению жильем отдельных категорий граждан, установленных Федеральным </w:t>
      </w:r>
      <w:hyperlink r:id="rId37" w:history="1">
        <w:r w:rsidRPr="00CB7059">
          <w:rPr>
            <w:rFonts w:ascii="Times New Roman" w:eastAsia="Times New Roman" w:hAnsi="Times New Roman" w:cs="Times New Roman"/>
            <w:sz w:val="28"/>
            <w:szCs w:val="28"/>
            <w:lang w:eastAsia="ru-RU"/>
          </w:rPr>
          <w:t>законом</w:t>
        </w:r>
      </w:hyperlink>
      <w:r w:rsidRPr="00CB7059">
        <w:rPr>
          <w:rFonts w:ascii="Times New Roman" w:eastAsia="Times New Roman" w:hAnsi="Times New Roman" w:cs="Times New Roman"/>
          <w:sz w:val="28"/>
          <w:szCs w:val="28"/>
          <w:lang w:eastAsia="ru-RU"/>
        </w:rPr>
        <w:t xml:space="preserve"> от 12 января 1995 года № 5-ФЗ «О ветеранах», </w:t>
      </w:r>
      <w:hyperlink r:id="rId38" w:history="1">
        <w:r w:rsidRPr="00CB7059">
          <w:rPr>
            <w:rFonts w:ascii="Times New Roman" w:eastAsia="Times New Roman" w:hAnsi="Times New Roman" w:cs="Times New Roman"/>
            <w:sz w:val="28"/>
            <w:szCs w:val="28"/>
            <w:lang w:eastAsia="ru-RU"/>
          </w:rPr>
          <w:t>Законом</w:t>
        </w:r>
      </w:hyperlink>
      <w:r w:rsidRPr="00CB7059">
        <w:rPr>
          <w:rFonts w:ascii="Times New Roman" w:eastAsia="Times New Roman" w:hAnsi="Times New Roman" w:cs="Times New Roman"/>
          <w:sz w:val="28"/>
          <w:szCs w:val="28"/>
          <w:lang w:eastAsia="ru-RU"/>
        </w:rPr>
        <w:t xml:space="preserve"> Новосибирской области от 24 ноября 2014 года </w:t>
      </w:r>
      <w:r w:rsidR="003F79E9" w:rsidRPr="00CB7059">
        <w:rPr>
          <w:rFonts w:ascii="Times New Roman" w:eastAsia="Times New Roman" w:hAnsi="Times New Roman" w:cs="Times New Roman"/>
          <w:sz w:val="28"/>
          <w:szCs w:val="28"/>
          <w:lang w:eastAsia="ru-RU"/>
        </w:rPr>
        <w:t xml:space="preserve">  </w:t>
      </w:r>
      <w:r w:rsidRPr="00CB7059">
        <w:rPr>
          <w:rFonts w:ascii="Times New Roman" w:eastAsia="Times New Roman" w:hAnsi="Times New Roman" w:cs="Times New Roman"/>
          <w:sz w:val="28"/>
          <w:szCs w:val="28"/>
          <w:lang w:eastAsia="ru-RU"/>
        </w:rPr>
        <w:t>№</w:t>
      </w:r>
      <w:r w:rsidR="003F79E9" w:rsidRPr="00CB7059">
        <w:rPr>
          <w:rFonts w:ascii="Times New Roman" w:eastAsia="Times New Roman" w:hAnsi="Times New Roman" w:cs="Times New Roman"/>
          <w:sz w:val="28"/>
          <w:szCs w:val="28"/>
          <w:lang w:eastAsia="ru-RU"/>
        </w:rPr>
        <w:t> </w:t>
      </w:r>
      <w:r w:rsidRPr="00CB7059">
        <w:rPr>
          <w:rFonts w:ascii="Times New Roman" w:eastAsia="Times New Roman" w:hAnsi="Times New Roman" w:cs="Times New Roman"/>
          <w:sz w:val="28"/>
          <w:szCs w:val="28"/>
          <w:lang w:eastAsia="ru-RU"/>
        </w:rPr>
        <w:t>490-ОЗ «О 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 на 2021 год и плановый период 2022 и 2023 годов согласно таблице 17</w:t>
      </w:r>
      <w:r w:rsidRPr="00CB7059">
        <w:rPr>
          <w:rFonts w:eastAsia="Times New Roman"/>
          <w:szCs w:val="20"/>
          <w:lang w:eastAsia="ru-RU"/>
        </w:rPr>
        <w:t xml:space="preserve"> </w:t>
      </w:r>
      <w:r w:rsidRPr="00CB7059">
        <w:rPr>
          <w:rFonts w:ascii="Times New Roman" w:eastAsia="Times New Roman" w:hAnsi="Times New Roman" w:cs="Times New Roman"/>
          <w:sz w:val="28"/>
          <w:szCs w:val="28"/>
          <w:lang w:eastAsia="ru-RU"/>
        </w:rPr>
        <w:t>приложения 13 к настоящему Закону;</w:t>
      </w:r>
    </w:p>
    <w:p w14:paraId="6BB88260" w14:textId="50B126D1" w:rsidR="00D709B0" w:rsidRPr="00CB7059" w:rsidRDefault="00F64F4B" w:rsidP="00F64F4B">
      <w:pPr>
        <w:pStyle w:val="ConsPlusNormal"/>
        <w:ind w:firstLine="709"/>
        <w:jc w:val="both"/>
        <w:rPr>
          <w:rFonts w:ascii="Times New Roman" w:eastAsia="Calibri" w:hAnsi="Times New Roman" w:cs="Times New Roman"/>
          <w:sz w:val="28"/>
          <w:szCs w:val="28"/>
          <w:lang w:eastAsia="en-US"/>
        </w:rPr>
      </w:pPr>
      <w:r w:rsidRPr="00CB7059">
        <w:rPr>
          <w:rFonts w:ascii="Times New Roman" w:eastAsia="Calibri" w:hAnsi="Times New Roman" w:cs="Times New Roman"/>
          <w:sz w:val="28"/>
          <w:szCs w:val="28"/>
          <w:lang w:eastAsia="en-US"/>
        </w:rPr>
        <w:t xml:space="preserve">18) на обеспечение жильем нуждающихся в улучшении жилищных условий отдельных категорий граждан, установленных Федеральным </w:t>
      </w:r>
      <w:hyperlink r:id="rId39" w:history="1">
        <w:r w:rsidRPr="00CB7059">
          <w:rPr>
            <w:rFonts w:ascii="Times New Roman" w:eastAsia="Calibri" w:hAnsi="Times New Roman" w:cs="Times New Roman"/>
            <w:sz w:val="28"/>
            <w:szCs w:val="28"/>
            <w:lang w:eastAsia="en-US"/>
          </w:rPr>
          <w:t>законом</w:t>
        </w:r>
      </w:hyperlink>
      <w:r w:rsidRPr="00CB7059">
        <w:rPr>
          <w:rFonts w:ascii="Times New Roman" w:eastAsia="Calibri" w:hAnsi="Times New Roman" w:cs="Times New Roman"/>
          <w:sz w:val="28"/>
          <w:szCs w:val="28"/>
          <w:lang w:eastAsia="en-US"/>
        </w:rPr>
        <w:t xml:space="preserve"> от 12 января 1995 года № 5-ФЗ «О ветеранах», в соответствии с </w:t>
      </w:r>
      <w:hyperlink r:id="rId40" w:history="1">
        <w:r w:rsidRPr="00CB7059">
          <w:rPr>
            <w:rFonts w:ascii="Times New Roman" w:eastAsia="Calibri" w:hAnsi="Times New Roman" w:cs="Times New Roman"/>
            <w:sz w:val="28"/>
            <w:szCs w:val="28"/>
            <w:lang w:eastAsia="en-US"/>
          </w:rPr>
          <w:t>Указом</w:t>
        </w:r>
      </w:hyperlink>
      <w:r w:rsidRPr="00CB7059">
        <w:rPr>
          <w:rFonts w:ascii="Times New Roman" w:eastAsia="Calibri" w:hAnsi="Times New Roman" w:cs="Times New Roman"/>
          <w:sz w:val="28"/>
          <w:szCs w:val="28"/>
          <w:lang w:eastAsia="en-US"/>
        </w:rPr>
        <w:t xml:space="preserve"> Президента Российской Федерации от 7 мая 2008 года № 714 «Об обеспечении жильем ветеранов Великой Отечественной войны 1941 - 1945 годов» и </w:t>
      </w:r>
      <w:hyperlink r:id="rId41" w:history="1">
        <w:r w:rsidRPr="00CB7059">
          <w:rPr>
            <w:rFonts w:ascii="Times New Roman" w:eastAsia="Calibri" w:hAnsi="Times New Roman" w:cs="Times New Roman"/>
            <w:sz w:val="28"/>
            <w:szCs w:val="28"/>
            <w:lang w:eastAsia="en-US"/>
          </w:rPr>
          <w:t>Законом</w:t>
        </w:r>
      </w:hyperlink>
      <w:r w:rsidRPr="00CB7059">
        <w:rPr>
          <w:rFonts w:ascii="Times New Roman" w:eastAsia="Calibri" w:hAnsi="Times New Roman" w:cs="Times New Roman"/>
          <w:sz w:val="28"/>
          <w:szCs w:val="28"/>
          <w:lang w:eastAsia="en-US"/>
        </w:rPr>
        <w:t xml:space="preserve"> Новосибирской области от 29 </w:t>
      </w:r>
      <w:r w:rsidRPr="00CB7059">
        <w:rPr>
          <w:rFonts w:ascii="Times New Roman" w:eastAsia="Calibri" w:hAnsi="Times New Roman" w:cs="Times New Roman"/>
          <w:sz w:val="28"/>
          <w:szCs w:val="28"/>
          <w:lang w:eastAsia="en-US"/>
        </w:rPr>
        <w:lastRenderedPageBreak/>
        <w:t>апреля 2015 года № 544-ОЗ «О порядке использования собственных финансовых средств Новосибирской области для осуществления переданных полномочий по обеспечению жильем инвалидов и участников Великой Отечественной войны, проживающих на территории Новосибирской области» на 2021 и 2023 годы согласно таблице 18 приложения 13 к настоящему Закону.</w:t>
      </w:r>
    </w:p>
    <w:p w14:paraId="372B02AF" w14:textId="77777777" w:rsidR="00657AE4" w:rsidRPr="00CB7059" w:rsidRDefault="00657AE4" w:rsidP="00F64F4B">
      <w:pPr>
        <w:pStyle w:val="ConsPlusNormal"/>
        <w:ind w:firstLine="709"/>
        <w:jc w:val="both"/>
        <w:rPr>
          <w:rFonts w:ascii="Times New Roman" w:hAnsi="Times New Roman" w:cs="Times New Roman"/>
          <w:sz w:val="28"/>
          <w:szCs w:val="28"/>
        </w:rPr>
      </w:pPr>
    </w:p>
    <w:p w14:paraId="51C2BC91" w14:textId="3A41E818" w:rsidR="00A85508" w:rsidRPr="00CB7059" w:rsidRDefault="00A85508" w:rsidP="00B511B0">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CB7059">
        <w:rPr>
          <w:rFonts w:ascii="Times New Roman" w:hAnsi="Times New Roman" w:cs="Times New Roman"/>
          <w:b/>
          <w:bCs/>
          <w:sz w:val="28"/>
          <w:szCs w:val="28"/>
        </w:rPr>
        <w:t>Статья 1</w:t>
      </w:r>
      <w:r w:rsidR="001B5CE3" w:rsidRPr="00CB7059">
        <w:rPr>
          <w:rFonts w:ascii="Times New Roman" w:hAnsi="Times New Roman" w:cs="Times New Roman"/>
          <w:b/>
          <w:bCs/>
          <w:sz w:val="28"/>
          <w:szCs w:val="28"/>
        </w:rPr>
        <w:t>5</w:t>
      </w:r>
      <w:r w:rsidRPr="00CB7059">
        <w:rPr>
          <w:rFonts w:ascii="Times New Roman" w:hAnsi="Times New Roman" w:cs="Times New Roman"/>
          <w:b/>
          <w:bCs/>
          <w:sz w:val="28"/>
          <w:szCs w:val="28"/>
        </w:rPr>
        <w:t>. Субвенции федеральному бюджету из областного бюджета</w:t>
      </w:r>
    </w:p>
    <w:p w14:paraId="1F324817" w14:textId="77777777" w:rsidR="004E7168" w:rsidRPr="00CB7059" w:rsidRDefault="004E7168" w:rsidP="00A85508">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14:paraId="1A37FF31" w14:textId="5E72BCB6" w:rsidR="00A85508" w:rsidRPr="00CB7059" w:rsidRDefault="00A85508" w:rsidP="00B90162">
      <w:pPr>
        <w:autoSpaceDE w:val="0"/>
        <w:autoSpaceDN w:val="0"/>
        <w:adjustRightInd w:val="0"/>
        <w:spacing w:after="0" w:line="240" w:lineRule="auto"/>
        <w:ind w:firstLine="709"/>
        <w:jc w:val="both"/>
        <w:rPr>
          <w:rFonts w:ascii="Times New Roman" w:hAnsi="Times New Roman" w:cs="Times New Roman"/>
          <w:sz w:val="28"/>
          <w:szCs w:val="28"/>
        </w:rPr>
      </w:pPr>
      <w:r w:rsidRPr="00CB7059">
        <w:rPr>
          <w:rFonts w:ascii="Times New Roman" w:hAnsi="Times New Roman" w:cs="Times New Roman"/>
          <w:sz w:val="28"/>
          <w:szCs w:val="28"/>
        </w:rPr>
        <w:t xml:space="preserve">Утвердить объем субвенций, предоставляемых из областного бюджета федеральному бюджету на основании соглашения, заключенного между Министерством внутренних дел Российской Федерации и Правительством Новосибирской области о передаче Министерству внутренних дел 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w:t>
      </w:r>
      <w:hyperlink r:id="rId42" w:history="1">
        <w:r w:rsidRPr="00CB7059">
          <w:rPr>
            <w:rFonts w:ascii="Times New Roman" w:hAnsi="Times New Roman" w:cs="Times New Roman"/>
            <w:sz w:val="28"/>
            <w:szCs w:val="28"/>
          </w:rPr>
          <w:t>Законом</w:t>
        </w:r>
      </w:hyperlink>
      <w:r w:rsidRPr="00CB7059">
        <w:rPr>
          <w:rFonts w:ascii="Times New Roman" w:hAnsi="Times New Roman" w:cs="Times New Roman"/>
          <w:sz w:val="28"/>
          <w:szCs w:val="28"/>
        </w:rPr>
        <w:t xml:space="preserve"> Новосибирской области от 14 февраля 2003 года </w:t>
      </w:r>
      <w:r w:rsidR="00EB68BB" w:rsidRPr="00CB7059">
        <w:rPr>
          <w:rFonts w:ascii="Times New Roman" w:hAnsi="Times New Roman" w:cs="Times New Roman"/>
          <w:sz w:val="28"/>
          <w:szCs w:val="28"/>
        </w:rPr>
        <w:t>№</w:t>
      </w:r>
      <w:r w:rsidRPr="00CB7059">
        <w:rPr>
          <w:rFonts w:ascii="Times New Roman" w:hAnsi="Times New Roman" w:cs="Times New Roman"/>
          <w:sz w:val="28"/>
          <w:szCs w:val="28"/>
        </w:rPr>
        <w:t xml:space="preserve"> 99-ОЗ </w:t>
      </w:r>
      <w:r w:rsidR="00EB68BB" w:rsidRPr="00CB7059">
        <w:rPr>
          <w:rFonts w:ascii="Times New Roman" w:hAnsi="Times New Roman" w:cs="Times New Roman"/>
          <w:sz w:val="28"/>
          <w:szCs w:val="28"/>
        </w:rPr>
        <w:t>«</w:t>
      </w:r>
      <w:r w:rsidRPr="00CB7059">
        <w:rPr>
          <w:rFonts w:ascii="Times New Roman" w:hAnsi="Times New Roman" w:cs="Times New Roman"/>
          <w:sz w:val="28"/>
          <w:szCs w:val="28"/>
        </w:rPr>
        <w:t>Об административных правонарушениях в Новосибирской области</w:t>
      </w:r>
      <w:r w:rsidR="00EB68BB" w:rsidRPr="00CB7059">
        <w:rPr>
          <w:rFonts w:ascii="Times New Roman" w:hAnsi="Times New Roman" w:cs="Times New Roman"/>
          <w:sz w:val="28"/>
          <w:szCs w:val="28"/>
        </w:rPr>
        <w:t>»</w:t>
      </w:r>
      <w:r w:rsidRPr="00CB7059">
        <w:rPr>
          <w:rFonts w:ascii="Times New Roman" w:hAnsi="Times New Roman" w:cs="Times New Roman"/>
          <w:sz w:val="28"/>
          <w:szCs w:val="28"/>
        </w:rPr>
        <w:t xml:space="preserve">, на </w:t>
      </w:r>
      <w:r w:rsidR="006004E2" w:rsidRPr="00CB7059">
        <w:rPr>
          <w:rFonts w:ascii="Times New Roman" w:hAnsi="Times New Roman" w:cs="Times New Roman"/>
          <w:sz w:val="28"/>
          <w:szCs w:val="28"/>
        </w:rPr>
        <w:t xml:space="preserve">2021 </w:t>
      </w:r>
      <w:r w:rsidR="007519D0" w:rsidRPr="00CB7059">
        <w:rPr>
          <w:rFonts w:ascii="Times New Roman" w:hAnsi="Times New Roman" w:cs="Times New Roman"/>
          <w:sz w:val="28"/>
          <w:szCs w:val="28"/>
        </w:rPr>
        <w:t xml:space="preserve">год в сумме по </w:t>
      </w:r>
      <w:r w:rsidR="00111972" w:rsidRPr="00CB7059">
        <w:rPr>
          <w:rFonts w:ascii="Times New Roman" w:hAnsi="Times New Roman" w:cs="Times New Roman"/>
          <w:sz w:val="28"/>
          <w:szCs w:val="28"/>
        </w:rPr>
        <w:t>3 931,5</w:t>
      </w:r>
      <w:r w:rsidR="007519D0" w:rsidRPr="00CB7059">
        <w:rPr>
          <w:rFonts w:ascii="Times New Roman" w:hAnsi="Times New Roman" w:cs="Times New Roman"/>
          <w:sz w:val="28"/>
          <w:szCs w:val="28"/>
        </w:rPr>
        <w:t xml:space="preserve"> тыс. рублей.</w:t>
      </w:r>
    </w:p>
    <w:p w14:paraId="0282585D" w14:textId="77777777" w:rsidR="00A85508" w:rsidRPr="00CB7059" w:rsidRDefault="00A85508" w:rsidP="00524194">
      <w:pPr>
        <w:pStyle w:val="ConsPlusNormal"/>
        <w:ind w:firstLine="709"/>
        <w:jc w:val="both"/>
        <w:rPr>
          <w:rFonts w:ascii="Times New Roman" w:hAnsi="Times New Roman" w:cs="Times New Roman"/>
          <w:sz w:val="28"/>
          <w:szCs w:val="28"/>
        </w:rPr>
      </w:pPr>
    </w:p>
    <w:p w14:paraId="2E67EB16" w14:textId="35D65579" w:rsidR="00EC1695" w:rsidRPr="00CB7059" w:rsidRDefault="00EC1695" w:rsidP="00975B4F">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Статья 1</w:t>
      </w:r>
      <w:r w:rsidR="001B5CE3" w:rsidRPr="00CB7059">
        <w:rPr>
          <w:rFonts w:ascii="Times New Roman" w:hAnsi="Times New Roman" w:cs="Times New Roman"/>
          <w:b/>
          <w:sz w:val="28"/>
          <w:szCs w:val="28"/>
        </w:rPr>
        <w:t>6</w:t>
      </w:r>
      <w:r w:rsidRPr="00CB7059">
        <w:rPr>
          <w:rFonts w:ascii="Times New Roman" w:hAnsi="Times New Roman" w:cs="Times New Roman"/>
          <w:b/>
          <w:sz w:val="28"/>
          <w:szCs w:val="28"/>
        </w:rPr>
        <w:t>. Субсидии местным бюджетам из областного бюджета</w:t>
      </w:r>
    </w:p>
    <w:p w14:paraId="63B2880D" w14:textId="77777777" w:rsidR="00EC1695" w:rsidRPr="00CB7059" w:rsidRDefault="00EC1695" w:rsidP="00975B4F">
      <w:pPr>
        <w:pStyle w:val="ConsPlusNormal"/>
        <w:ind w:firstLine="709"/>
        <w:jc w:val="both"/>
        <w:rPr>
          <w:rFonts w:ascii="Times New Roman" w:hAnsi="Times New Roman" w:cs="Times New Roman"/>
          <w:sz w:val="28"/>
          <w:szCs w:val="28"/>
        </w:rPr>
      </w:pPr>
    </w:p>
    <w:p w14:paraId="72953E66" w14:textId="27DC6C2D" w:rsidR="001C38BF" w:rsidRPr="00CB7059" w:rsidRDefault="00FB61D8" w:rsidP="001C38B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CB7059">
        <w:rPr>
          <w:rFonts w:ascii="Times New Roman" w:hAnsi="Times New Roman" w:cs="Times New Roman"/>
          <w:sz w:val="28"/>
          <w:szCs w:val="28"/>
        </w:rPr>
        <w:t>1. </w:t>
      </w:r>
      <w:r w:rsidR="00DE054F" w:rsidRPr="00CB7059">
        <w:rPr>
          <w:rFonts w:ascii="Times New Roman" w:hAnsi="Times New Roman" w:cs="Times New Roman"/>
          <w:sz w:val="28"/>
          <w:szCs w:val="28"/>
        </w:rPr>
        <w:t xml:space="preserve">Утвердить объем субсидий, предоставляемых местным бюджетам из областного бюджета, на </w:t>
      </w:r>
      <w:r w:rsidR="006004E2" w:rsidRPr="00CB7059">
        <w:rPr>
          <w:rFonts w:ascii="Times New Roman" w:hAnsi="Times New Roman" w:cs="Times New Roman"/>
          <w:sz w:val="28"/>
          <w:szCs w:val="28"/>
        </w:rPr>
        <w:t>2021</w:t>
      </w:r>
      <w:r w:rsidR="00914766" w:rsidRPr="00CB7059">
        <w:rPr>
          <w:rFonts w:ascii="Times New Roman" w:hAnsi="Times New Roman" w:cs="Times New Roman"/>
          <w:sz w:val="28"/>
          <w:szCs w:val="28"/>
        </w:rPr>
        <w:t xml:space="preserve"> </w:t>
      </w:r>
      <w:r w:rsidR="00DE054F" w:rsidRPr="00CB7059">
        <w:rPr>
          <w:rFonts w:ascii="Times New Roman" w:hAnsi="Times New Roman" w:cs="Times New Roman"/>
          <w:sz w:val="28"/>
          <w:szCs w:val="28"/>
        </w:rPr>
        <w:t>год в сумме 2</w:t>
      </w:r>
      <w:r w:rsidR="005A50BA" w:rsidRPr="00CB7059">
        <w:rPr>
          <w:rFonts w:ascii="Times New Roman" w:hAnsi="Times New Roman" w:cs="Times New Roman"/>
          <w:sz w:val="28"/>
          <w:szCs w:val="28"/>
        </w:rPr>
        <w:t>2</w:t>
      </w:r>
      <w:r w:rsidR="00DE054F" w:rsidRPr="00CB7059">
        <w:rPr>
          <w:rFonts w:ascii="Times New Roman" w:hAnsi="Times New Roman" w:cs="Times New Roman"/>
          <w:sz w:val="28"/>
          <w:szCs w:val="28"/>
        </w:rPr>
        <w:t xml:space="preserve"> </w:t>
      </w:r>
      <w:r w:rsidR="00FD79C6" w:rsidRPr="00CB7059">
        <w:rPr>
          <w:rFonts w:ascii="Times New Roman" w:hAnsi="Times New Roman" w:cs="Times New Roman"/>
          <w:sz w:val="28"/>
          <w:szCs w:val="28"/>
        </w:rPr>
        <w:t>255</w:t>
      </w:r>
      <w:r w:rsidR="00DE054F" w:rsidRPr="00CB7059">
        <w:rPr>
          <w:rFonts w:ascii="Times New Roman" w:hAnsi="Times New Roman" w:cs="Times New Roman"/>
          <w:sz w:val="28"/>
          <w:szCs w:val="28"/>
        </w:rPr>
        <w:t xml:space="preserve"> </w:t>
      </w:r>
      <w:r w:rsidR="00FD79C6" w:rsidRPr="00CB7059">
        <w:rPr>
          <w:rFonts w:ascii="Times New Roman" w:hAnsi="Times New Roman" w:cs="Times New Roman"/>
          <w:sz w:val="28"/>
          <w:szCs w:val="28"/>
        </w:rPr>
        <w:t>866</w:t>
      </w:r>
      <w:r w:rsidR="00DE054F" w:rsidRPr="00CB7059">
        <w:rPr>
          <w:rFonts w:ascii="Times New Roman" w:hAnsi="Times New Roman" w:cs="Times New Roman"/>
          <w:sz w:val="28"/>
          <w:szCs w:val="28"/>
        </w:rPr>
        <w:t>,</w:t>
      </w:r>
      <w:r w:rsidR="00FD79C6" w:rsidRPr="00CB7059">
        <w:rPr>
          <w:rFonts w:ascii="Times New Roman" w:hAnsi="Times New Roman" w:cs="Times New Roman"/>
          <w:sz w:val="28"/>
          <w:szCs w:val="28"/>
        </w:rPr>
        <w:t>0</w:t>
      </w:r>
      <w:r w:rsidR="00DE054F" w:rsidRPr="00CB7059">
        <w:rPr>
          <w:rFonts w:ascii="Times New Roman" w:hAnsi="Times New Roman" w:cs="Times New Roman"/>
          <w:sz w:val="28"/>
          <w:szCs w:val="28"/>
        </w:rPr>
        <w:t xml:space="preserve"> тыс. рублей, на 202</w:t>
      </w:r>
      <w:r w:rsidR="00914766" w:rsidRPr="00CB7059">
        <w:rPr>
          <w:rFonts w:ascii="Times New Roman" w:hAnsi="Times New Roman" w:cs="Times New Roman"/>
          <w:sz w:val="28"/>
          <w:szCs w:val="28"/>
        </w:rPr>
        <w:t>2</w:t>
      </w:r>
      <w:r w:rsidR="00DE054F" w:rsidRPr="00CB7059">
        <w:rPr>
          <w:rFonts w:ascii="Times New Roman" w:hAnsi="Times New Roman" w:cs="Times New Roman"/>
          <w:sz w:val="28"/>
          <w:szCs w:val="28"/>
        </w:rPr>
        <w:t xml:space="preserve"> год в сумме </w:t>
      </w:r>
      <w:r w:rsidR="00F42076" w:rsidRPr="00CB7059">
        <w:rPr>
          <w:rFonts w:ascii="Times New Roman" w:hAnsi="Times New Roman" w:cs="Times New Roman"/>
          <w:sz w:val="28"/>
          <w:szCs w:val="28"/>
        </w:rPr>
        <w:t>8</w:t>
      </w:r>
      <w:r w:rsidR="00DE054F" w:rsidRPr="00CB7059">
        <w:rPr>
          <w:rFonts w:ascii="Times New Roman" w:hAnsi="Times New Roman" w:cs="Times New Roman"/>
          <w:sz w:val="28"/>
          <w:szCs w:val="28"/>
        </w:rPr>
        <w:t xml:space="preserve"> </w:t>
      </w:r>
      <w:r w:rsidR="00F42076" w:rsidRPr="00CB7059">
        <w:rPr>
          <w:rFonts w:ascii="Times New Roman" w:hAnsi="Times New Roman" w:cs="Times New Roman"/>
          <w:sz w:val="28"/>
          <w:szCs w:val="28"/>
        </w:rPr>
        <w:t>556</w:t>
      </w:r>
      <w:r w:rsidR="00DE054F" w:rsidRPr="00CB7059">
        <w:rPr>
          <w:rFonts w:ascii="Times New Roman" w:hAnsi="Times New Roman" w:cs="Times New Roman"/>
          <w:sz w:val="28"/>
          <w:szCs w:val="28"/>
        </w:rPr>
        <w:t xml:space="preserve"> </w:t>
      </w:r>
      <w:r w:rsidR="00F42076" w:rsidRPr="00CB7059">
        <w:rPr>
          <w:rFonts w:ascii="Times New Roman" w:hAnsi="Times New Roman" w:cs="Times New Roman"/>
          <w:sz w:val="28"/>
          <w:szCs w:val="28"/>
        </w:rPr>
        <w:t>032</w:t>
      </w:r>
      <w:r w:rsidR="00DE054F" w:rsidRPr="00CB7059">
        <w:rPr>
          <w:rFonts w:ascii="Times New Roman" w:hAnsi="Times New Roman" w:cs="Times New Roman"/>
          <w:sz w:val="28"/>
          <w:szCs w:val="28"/>
        </w:rPr>
        <w:t>,</w:t>
      </w:r>
      <w:r w:rsidR="00F42076" w:rsidRPr="00CB7059">
        <w:rPr>
          <w:rFonts w:ascii="Times New Roman" w:hAnsi="Times New Roman" w:cs="Times New Roman"/>
          <w:sz w:val="28"/>
          <w:szCs w:val="28"/>
        </w:rPr>
        <w:t>8</w:t>
      </w:r>
      <w:r w:rsidR="00DE054F" w:rsidRPr="00CB7059">
        <w:rPr>
          <w:rFonts w:ascii="Times New Roman" w:hAnsi="Times New Roman" w:cs="Times New Roman"/>
          <w:sz w:val="28"/>
          <w:szCs w:val="28"/>
        </w:rPr>
        <w:t xml:space="preserve"> тыс. рублей, на </w:t>
      </w:r>
      <w:r w:rsidR="006004E2" w:rsidRPr="00CB7059">
        <w:rPr>
          <w:rFonts w:ascii="Times New Roman" w:hAnsi="Times New Roman" w:cs="Times New Roman"/>
          <w:sz w:val="28"/>
          <w:szCs w:val="28"/>
        </w:rPr>
        <w:t xml:space="preserve">2023 </w:t>
      </w:r>
      <w:r w:rsidR="00DE054F" w:rsidRPr="00CB7059">
        <w:rPr>
          <w:rFonts w:ascii="Times New Roman" w:hAnsi="Times New Roman" w:cs="Times New Roman"/>
          <w:sz w:val="28"/>
          <w:szCs w:val="28"/>
        </w:rPr>
        <w:t xml:space="preserve">год в сумме </w:t>
      </w:r>
      <w:r w:rsidR="00F42076" w:rsidRPr="00CB7059">
        <w:rPr>
          <w:rFonts w:ascii="Times New Roman" w:hAnsi="Times New Roman" w:cs="Times New Roman"/>
          <w:sz w:val="28"/>
          <w:szCs w:val="28"/>
        </w:rPr>
        <w:t>6</w:t>
      </w:r>
      <w:r w:rsidR="00DE054F" w:rsidRPr="00CB7059">
        <w:rPr>
          <w:rFonts w:ascii="Times New Roman" w:hAnsi="Times New Roman" w:cs="Times New Roman"/>
          <w:sz w:val="28"/>
          <w:szCs w:val="28"/>
        </w:rPr>
        <w:t xml:space="preserve"> </w:t>
      </w:r>
      <w:r w:rsidR="00F42076" w:rsidRPr="00CB7059">
        <w:rPr>
          <w:rFonts w:ascii="Times New Roman" w:hAnsi="Times New Roman" w:cs="Times New Roman"/>
          <w:sz w:val="28"/>
          <w:szCs w:val="28"/>
        </w:rPr>
        <w:t>618</w:t>
      </w:r>
      <w:r w:rsidR="00DE054F" w:rsidRPr="00CB7059">
        <w:rPr>
          <w:rFonts w:ascii="Times New Roman" w:hAnsi="Times New Roman" w:cs="Times New Roman"/>
          <w:sz w:val="28"/>
          <w:szCs w:val="28"/>
        </w:rPr>
        <w:t xml:space="preserve"> </w:t>
      </w:r>
      <w:r w:rsidR="00F42076" w:rsidRPr="00CB7059">
        <w:rPr>
          <w:rFonts w:ascii="Times New Roman" w:hAnsi="Times New Roman" w:cs="Times New Roman"/>
          <w:sz w:val="28"/>
          <w:szCs w:val="28"/>
        </w:rPr>
        <w:t>499</w:t>
      </w:r>
      <w:r w:rsidR="00DE054F" w:rsidRPr="00CB7059">
        <w:rPr>
          <w:rFonts w:ascii="Times New Roman" w:hAnsi="Times New Roman" w:cs="Times New Roman"/>
          <w:sz w:val="28"/>
          <w:szCs w:val="28"/>
        </w:rPr>
        <w:t>,</w:t>
      </w:r>
      <w:r w:rsidR="00F42076" w:rsidRPr="00CB7059">
        <w:rPr>
          <w:rFonts w:ascii="Times New Roman" w:hAnsi="Times New Roman" w:cs="Times New Roman"/>
          <w:sz w:val="28"/>
          <w:szCs w:val="28"/>
        </w:rPr>
        <w:t>3</w:t>
      </w:r>
      <w:r w:rsidR="00DE054F" w:rsidRPr="00CB7059">
        <w:rPr>
          <w:rFonts w:ascii="Times New Roman" w:hAnsi="Times New Roman" w:cs="Times New Roman"/>
          <w:sz w:val="28"/>
          <w:szCs w:val="28"/>
        </w:rPr>
        <w:t xml:space="preserve"> тыс. рублей</w:t>
      </w:r>
      <w:r w:rsidR="001C38BF" w:rsidRPr="00CB7059">
        <w:rPr>
          <w:rFonts w:ascii="Times New Roman" w:hAnsi="Times New Roman" w:cs="Times New Roman"/>
          <w:sz w:val="28"/>
          <w:szCs w:val="28"/>
        </w:rPr>
        <w:t>.</w:t>
      </w:r>
    </w:p>
    <w:p w14:paraId="2B2438F2" w14:textId="4B1B9379" w:rsidR="000437D4" w:rsidRPr="00CB7059" w:rsidRDefault="001C38BF" w:rsidP="001C38B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CB7059">
        <w:rPr>
          <w:rFonts w:ascii="Times New Roman" w:hAnsi="Times New Roman" w:cs="Times New Roman"/>
          <w:sz w:val="28"/>
          <w:szCs w:val="28"/>
        </w:rPr>
        <w:t>2. Утвердить перечень и распределение субсидий из областного бюджета местным бюджетам</w:t>
      </w:r>
      <w:r w:rsidR="000437D4" w:rsidRPr="00CB7059">
        <w:rPr>
          <w:rFonts w:ascii="Times New Roman" w:hAnsi="Times New Roman" w:cs="Times New Roman"/>
          <w:sz w:val="28"/>
          <w:szCs w:val="28"/>
        </w:rPr>
        <w:t>:</w:t>
      </w:r>
    </w:p>
    <w:p w14:paraId="2E406553"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1) на реализацию мероприятий по оздоровлению детей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и непрограммных направлений на 2021 год и плановый период 2022 и 2023 годов согласно </w:t>
      </w:r>
      <w:hyperlink w:anchor="P143964" w:history="1">
        <w:r w:rsidRPr="00CB7059">
          <w:rPr>
            <w:rFonts w:ascii="Times New Roman" w:eastAsia="Times New Roman" w:hAnsi="Times New Roman" w:cs="Times New Roman"/>
            <w:sz w:val="28"/>
            <w:szCs w:val="28"/>
            <w:lang w:eastAsia="ru-RU"/>
          </w:rPr>
          <w:t>таблице 1</w:t>
        </w:r>
      </w:hyperlink>
      <w:r w:rsidRPr="00CB7059">
        <w:rPr>
          <w:rFonts w:ascii="Times New Roman" w:eastAsia="Times New Roman" w:hAnsi="Times New Roman" w:cs="Times New Roman"/>
          <w:sz w:val="28"/>
          <w:szCs w:val="28"/>
          <w:lang w:eastAsia="ru-RU"/>
        </w:rPr>
        <w:t xml:space="preserve"> приложения 14 к настоящему Закону;</w:t>
      </w:r>
    </w:p>
    <w:p w14:paraId="777BF777"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2) 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2021 год и плановый период 2022 и 2023 годов согласно </w:t>
      </w:r>
      <w:hyperlink w:anchor="P144173"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2 приложения 14 к настоящему Закону;</w:t>
      </w:r>
    </w:p>
    <w:p w14:paraId="69D19A05"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3) на софинансирование муниципальных программ развития малого и среднего предпринимательства государственной программы Новосибирской области «Развитие субъектов малого и среднего предпринимательства в Новосибирской области» на 2021 год и плановый период 2022 и 2023 годов согласно </w:t>
      </w:r>
      <w:hyperlink w:anchor="P144208"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3 приложения 14 к настоящему Закону;</w:t>
      </w:r>
    </w:p>
    <w:p w14:paraId="290EB385" w14:textId="3966B9BB"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4)</w:t>
      </w:r>
      <w:r w:rsidR="000D2D7B" w:rsidRPr="00CB7059">
        <w:rPr>
          <w:rFonts w:ascii="Times New Roman" w:eastAsia="Times New Roman" w:hAnsi="Times New Roman" w:cs="Times New Roman"/>
          <w:sz w:val="28"/>
          <w:szCs w:val="28"/>
          <w:lang w:eastAsia="ru-RU"/>
        </w:rPr>
        <w:t> </w:t>
      </w:r>
      <w:r w:rsidRPr="00CB7059">
        <w:rPr>
          <w:rFonts w:ascii="Times New Roman" w:eastAsia="Times New Roman" w:hAnsi="Times New Roman" w:cs="Times New Roman"/>
          <w:sz w:val="28"/>
          <w:szCs w:val="28"/>
          <w:lang w:eastAsia="ru-RU"/>
        </w:rPr>
        <w:t xml:space="preserve">на реализацию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на </w:t>
      </w:r>
      <w:r w:rsidRPr="00CB7059">
        <w:rPr>
          <w:rFonts w:ascii="Times New Roman" w:eastAsia="Times New Roman" w:hAnsi="Times New Roman" w:cs="Times New Roman"/>
          <w:sz w:val="28"/>
          <w:szCs w:val="28"/>
          <w:lang w:eastAsia="ru-RU"/>
        </w:rPr>
        <w:lastRenderedPageBreak/>
        <w:t xml:space="preserve">2021 год и плановый период 2022 и 2023 годов согласно </w:t>
      </w:r>
      <w:hyperlink w:anchor="P144702"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4 приложения 14 к настоящему Закону;</w:t>
      </w:r>
    </w:p>
    <w:p w14:paraId="3409B8E7"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5) на обеспечение комплексного развития сельских территорий государственной программы Новосибирской области «Комплексное развитие сельских территорий в Новосибирской области» на 2021 год и плановый период 2022 и 2023 годов согласно </w:t>
      </w:r>
      <w:hyperlink w:anchor="P144702"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5 приложения 14 к настоящему Закону;</w:t>
      </w:r>
    </w:p>
    <w:p w14:paraId="7407499C"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6) на реализацию мероприятий по проведению работ на воинских захоронениях государственной программы Новосибирской области «Культура Новосибирской области» на 2021 год и плановый период 2022 и 2023 годов согласно таблице 6 приложения 14 к настоящему Закону;</w:t>
      </w:r>
    </w:p>
    <w:p w14:paraId="569FE1C1"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7) на строительство (приобретение на первичном рынке) служебного жилья подпрограммы «Строительство (приобретение на первичном рынке) служебного жилья для отдельных категорий граждан, проживающих и работающих на территории Новосибирской области» государственной программы Новосибирской области «Стимулирование развития жилищного строительства в Новосибирской области» на 2021 год и плановый период 2022 и 2023 годов согласно </w:t>
      </w:r>
      <w:hyperlink w:anchor="P151673"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7 приложения 14 к настоящему Закону.</w:t>
      </w:r>
    </w:p>
    <w:p w14:paraId="4EA47B29"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8) на реализацию мероприятий по обеспечению жилыми помещениями многодетных малообеспеченных семей по договорам социального найма подпрограммы «Государственная поддержка муниципальных образований Новосибирской области в обеспечении жилыми помещениями многодетных малообеспеченных семей» государственной программы Новосибирской области «Стимулирование развития жилищного строительства в Новосибирской области» на 2021 год и плановый период 2022 и 2023 годов согласно таблице 8 приложения 14 к настоящему Закону;</w:t>
      </w:r>
    </w:p>
    <w:p w14:paraId="1715A9C4"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9) на управление дорожным хозяйством на 2021 год и плановый период 2022 и 2023 годов согласно </w:t>
      </w:r>
      <w:hyperlink w:anchor="P146819"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8 приложения 14 к настоящему Закону;</w:t>
      </w:r>
    </w:p>
    <w:p w14:paraId="351E7DD3"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10) на оснащение объектов спортивной инфраструктуры спортивно-технологическим оборудованием государственной программы Новосибирской области «Развитие физической культуры и спорта в Новосибирской области» на 2021 год и плановый период 2022 и 2023 годов согласно </w:t>
      </w:r>
      <w:hyperlink w:anchor="P145878"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10 приложения 14 к настоящему Закону;</w:t>
      </w:r>
    </w:p>
    <w:p w14:paraId="6DCDD547" w14:textId="1E1888F4" w:rsidR="000E7DF3" w:rsidRPr="00CB7059" w:rsidRDefault="000D2D7B"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11) </w:t>
      </w:r>
      <w:r w:rsidR="000E7DF3" w:rsidRPr="00CB7059">
        <w:rPr>
          <w:rFonts w:ascii="Times New Roman" w:eastAsia="Times New Roman" w:hAnsi="Times New Roman" w:cs="Times New Roman"/>
          <w:sz w:val="28"/>
          <w:szCs w:val="28"/>
          <w:lang w:eastAsia="ru-RU"/>
        </w:rPr>
        <w:t>на подготовку и проведение физкультурных и комплексных физкультурных мероприятий государственной программы Новосибирской области «Развитие физической культуры и спорта в Новосибирской области» на 2021 год и плановый период 2022 и 2023 годов согласно таблице 11 приложения 14 к настоящему Закону;</w:t>
      </w:r>
    </w:p>
    <w:p w14:paraId="0C7BE587"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12) на проведение капитального ремонта и поддержание безопасного технического состояния гидротехнических сооружений Новосибирской области государственной программы Новосибирской области «Охрана окружающей среды» на 2021 год и плановый период 2022 и 2023 годов согласно таблице 12 приложения 14 к настоящему Закону;</w:t>
      </w:r>
    </w:p>
    <w:p w14:paraId="082132B4" w14:textId="0E3BDE19"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13</w:t>
      </w:r>
      <w:r w:rsidR="008A6515" w:rsidRPr="00CB7059">
        <w:rPr>
          <w:rFonts w:ascii="Times New Roman" w:eastAsia="Times New Roman" w:hAnsi="Times New Roman" w:cs="Times New Roman"/>
          <w:sz w:val="28"/>
          <w:szCs w:val="28"/>
          <w:lang w:eastAsia="ru-RU"/>
        </w:rPr>
        <w:t>) </w:t>
      </w:r>
      <w:r w:rsidRPr="00CB7059">
        <w:rPr>
          <w:rFonts w:ascii="Times New Roman" w:eastAsia="Times New Roman" w:hAnsi="Times New Roman" w:cs="Times New Roman"/>
          <w:sz w:val="28"/>
          <w:szCs w:val="28"/>
          <w:lang w:eastAsia="ru-RU"/>
        </w:rPr>
        <w:t xml:space="preserve">на реализацию мероприятий по обеспечению развития и укрепления материально-технической базы домов культуры в населенных пунктах с числом жителей до 50 тысяч человек государственной программы Новосибирской области </w:t>
      </w:r>
      <w:r w:rsidRPr="00CB7059">
        <w:rPr>
          <w:rFonts w:ascii="Times New Roman" w:eastAsia="Times New Roman" w:hAnsi="Times New Roman" w:cs="Times New Roman"/>
          <w:sz w:val="28"/>
          <w:szCs w:val="28"/>
          <w:lang w:eastAsia="ru-RU"/>
        </w:rPr>
        <w:lastRenderedPageBreak/>
        <w:t xml:space="preserve">«Культура Новосибирской области» на 2021 год и плановый период 2022 и 2023 годов годы согласно </w:t>
      </w:r>
      <w:hyperlink w:anchor="P144723" w:history="1">
        <w:r w:rsidRPr="00CB7059">
          <w:rPr>
            <w:rFonts w:ascii="Times New Roman" w:eastAsia="Times New Roman" w:hAnsi="Times New Roman" w:cs="Times New Roman"/>
            <w:sz w:val="28"/>
            <w:szCs w:val="28"/>
            <w:lang w:eastAsia="ru-RU"/>
          </w:rPr>
          <w:t>таблице 1</w:t>
        </w:r>
      </w:hyperlink>
      <w:r w:rsidRPr="00CB7059">
        <w:rPr>
          <w:rFonts w:ascii="Times New Roman" w:eastAsia="Times New Roman" w:hAnsi="Times New Roman" w:cs="Times New Roman"/>
          <w:sz w:val="28"/>
          <w:szCs w:val="28"/>
          <w:lang w:eastAsia="ru-RU"/>
        </w:rPr>
        <w:t>3 приложения 14 к настоящему Закону;</w:t>
      </w:r>
    </w:p>
    <w:p w14:paraId="7CA2E1E1"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14) на организацию бесплатного горячего питания обучающихся, получающих начальное общее образование в муниципальных образовательных организациях,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2021 год и плановый период 2022 и 2023 годов согласно </w:t>
      </w:r>
      <w:hyperlink w:anchor="P144723" w:history="1">
        <w:r w:rsidRPr="00CB7059">
          <w:rPr>
            <w:rFonts w:ascii="Times New Roman" w:eastAsia="Times New Roman" w:hAnsi="Times New Roman" w:cs="Times New Roman"/>
            <w:sz w:val="28"/>
            <w:szCs w:val="28"/>
            <w:lang w:eastAsia="ru-RU"/>
          </w:rPr>
          <w:t>таблице 1</w:t>
        </w:r>
      </w:hyperlink>
      <w:r w:rsidRPr="00CB7059">
        <w:rPr>
          <w:rFonts w:ascii="Times New Roman" w:eastAsia="Times New Roman" w:hAnsi="Times New Roman" w:cs="Times New Roman"/>
          <w:sz w:val="28"/>
          <w:szCs w:val="28"/>
          <w:lang w:eastAsia="ru-RU"/>
        </w:rPr>
        <w:t>4 приложения 14 к настоящему Закону;</w:t>
      </w:r>
    </w:p>
    <w:p w14:paraId="0FC06150" w14:textId="736A837F"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15</w:t>
      </w:r>
      <w:r w:rsidR="00AE250C" w:rsidRPr="00CB7059">
        <w:rPr>
          <w:rFonts w:ascii="Times New Roman" w:eastAsia="Times New Roman" w:hAnsi="Times New Roman" w:cs="Times New Roman"/>
          <w:sz w:val="28"/>
          <w:szCs w:val="28"/>
          <w:lang w:eastAsia="ru-RU"/>
        </w:rPr>
        <w:t>) </w:t>
      </w:r>
      <w:r w:rsidRPr="00CB7059">
        <w:rPr>
          <w:rFonts w:ascii="Times New Roman" w:eastAsia="Times New Roman" w:hAnsi="Times New Roman" w:cs="Times New Roman"/>
          <w:sz w:val="28"/>
          <w:szCs w:val="28"/>
          <w:lang w:eastAsia="ru-RU"/>
        </w:rPr>
        <w:t xml:space="preserve">на реализацию мероприятий по поддержке образования для детей с ограниченными возможностями здоровья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2021 год и плановый период 2022 и 2023 годов согласно </w:t>
      </w:r>
      <w:hyperlink w:anchor="P144723" w:history="1">
        <w:r w:rsidRPr="00CB7059">
          <w:rPr>
            <w:rFonts w:ascii="Times New Roman" w:eastAsia="Times New Roman" w:hAnsi="Times New Roman" w:cs="Times New Roman"/>
            <w:sz w:val="28"/>
            <w:szCs w:val="28"/>
            <w:lang w:eastAsia="ru-RU"/>
          </w:rPr>
          <w:t>таблице 1</w:t>
        </w:r>
      </w:hyperlink>
      <w:r w:rsidRPr="00CB7059">
        <w:rPr>
          <w:rFonts w:ascii="Times New Roman" w:eastAsia="Times New Roman" w:hAnsi="Times New Roman" w:cs="Times New Roman"/>
          <w:sz w:val="28"/>
          <w:szCs w:val="28"/>
          <w:lang w:eastAsia="ru-RU"/>
        </w:rPr>
        <w:t>5 приложения 14 к настоящему Закону;</w:t>
      </w:r>
    </w:p>
    <w:p w14:paraId="6261F52E"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16) на развитие цифровой образовательной среды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2021 год и плановый период 2022 и 2023 годов согласно </w:t>
      </w:r>
      <w:hyperlink w:anchor="P147372"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16 приложения 14 к настоящему Закону;</w:t>
      </w:r>
    </w:p>
    <w:p w14:paraId="6307CB9D"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17) на реализацию мероприятий по созданию в общеобразовательных организациях, расположенных в сельской местности, условий для занятий физической культурой и спортом государственной программы Новосибирской области «Развитие физической культуры и спорта в Новосибирской области» на 2021 год и плановый период 2022 и 2023 годов согласно </w:t>
      </w:r>
      <w:hyperlink w:anchor="P146601"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17 приложения 14 к настоящему Закону;</w:t>
      </w:r>
    </w:p>
    <w:p w14:paraId="3D1B2113"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18) на реализацию мероприятий по модернизации и развитию инфраструктуры связи на территории Новосибирской области  государственной программы Новосибирской области «Цифровая трансформация Новосибирской области» на 2021 год и плановый период 2022 и 2023 годов согласно </w:t>
      </w:r>
      <w:hyperlink w:anchor="P147663"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18 приложения 14 к настоящему Закону;</w:t>
      </w:r>
    </w:p>
    <w:p w14:paraId="54D0A3FA"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19)</w:t>
      </w:r>
      <w:r w:rsidRPr="00CB7059">
        <w:rPr>
          <w:rFonts w:ascii="Times New Roman" w:eastAsia="Times New Roman" w:hAnsi="Times New Roman" w:cs="Times New Roman"/>
          <w:sz w:val="28"/>
          <w:szCs w:val="28"/>
          <w:lang w:val="en-US" w:eastAsia="ru-RU"/>
        </w:rPr>
        <w:t> </w:t>
      </w:r>
      <w:r w:rsidRPr="00CB7059">
        <w:rPr>
          <w:rFonts w:ascii="Times New Roman" w:eastAsia="Times New Roman" w:hAnsi="Times New Roman" w:cs="Times New Roman"/>
          <w:sz w:val="28"/>
          <w:szCs w:val="28"/>
          <w:lang w:eastAsia="ru-RU"/>
        </w:rPr>
        <w:t xml:space="preserve">на строительство и реконструкцию (модернизацию) объектов питьевого водоснабжения подпрограммы «Чистая вода» государственной программы Новосибирской области «Жилищно-коммунальное хозяйство Новосибирской области» на 2021 год и плановый период 2022 и 2023 годов согласно </w:t>
      </w:r>
      <w:hyperlink w:anchor="P144896" w:history="1">
        <w:r w:rsidRPr="00CB7059">
          <w:rPr>
            <w:rFonts w:ascii="Times New Roman" w:eastAsia="Times New Roman" w:hAnsi="Times New Roman" w:cs="Times New Roman"/>
            <w:sz w:val="28"/>
            <w:szCs w:val="28"/>
            <w:lang w:eastAsia="ru-RU"/>
          </w:rPr>
          <w:t>таблице 1</w:t>
        </w:r>
      </w:hyperlink>
      <w:r w:rsidRPr="00CB7059">
        <w:rPr>
          <w:rFonts w:ascii="Times New Roman" w:eastAsia="Times New Roman" w:hAnsi="Times New Roman" w:cs="Times New Roman"/>
          <w:sz w:val="28"/>
          <w:szCs w:val="28"/>
          <w:lang w:eastAsia="ru-RU"/>
        </w:rPr>
        <w:t>9 приложения 14 к настоящему Закону;</w:t>
      </w:r>
    </w:p>
    <w:p w14:paraId="632F91FF"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20)</w:t>
      </w:r>
      <w:r w:rsidRPr="00CB7059">
        <w:rPr>
          <w:rFonts w:ascii="Times New Roman" w:eastAsia="Times New Roman" w:hAnsi="Times New Roman" w:cs="Times New Roman"/>
          <w:sz w:val="28"/>
          <w:szCs w:val="28"/>
          <w:lang w:val="en-US" w:eastAsia="ru-RU"/>
        </w:rPr>
        <w:t> </w:t>
      </w:r>
      <w:r w:rsidRPr="00CB7059">
        <w:rPr>
          <w:rFonts w:ascii="Times New Roman" w:eastAsia="Times New Roman" w:hAnsi="Times New Roman" w:cs="Times New Roman"/>
          <w:sz w:val="28"/>
          <w:szCs w:val="28"/>
          <w:lang w:eastAsia="ru-RU"/>
        </w:rPr>
        <w:t xml:space="preserve">на реализацию программ формирования современной городской среды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на 2021 год и плановый период 2022 и 2023 годов согласно </w:t>
      </w:r>
      <w:hyperlink w:anchor="P146640"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20 приложения 14 к настоящему Закону;</w:t>
      </w:r>
    </w:p>
    <w:p w14:paraId="3300DE38"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21)</w:t>
      </w:r>
      <w:r w:rsidRPr="00CB7059">
        <w:rPr>
          <w:rFonts w:ascii="Times New Roman" w:eastAsia="Times New Roman" w:hAnsi="Times New Roman" w:cs="Times New Roman"/>
          <w:sz w:val="28"/>
          <w:szCs w:val="28"/>
          <w:lang w:val="en-US" w:eastAsia="ru-RU"/>
        </w:rPr>
        <w:t> </w:t>
      </w:r>
      <w:r w:rsidRPr="00CB7059">
        <w:rPr>
          <w:rFonts w:ascii="Times New Roman" w:eastAsia="Times New Roman" w:hAnsi="Times New Roman" w:cs="Times New Roman"/>
          <w:sz w:val="28"/>
          <w:szCs w:val="28"/>
          <w:lang w:eastAsia="ru-RU"/>
        </w:rPr>
        <w:t xml:space="preserve">на создание новых мест в общеобразовательных организациях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2021 - 2022 годы согласно </w:t>
      </w:r>
      <w:hyperlink w:anchor="P145927"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 xml:space="preserve">21 приложения 14 </w:t>
      </w:r>
      <w:r w:rsidRPr="00CB7059">
        <w:rPr>
          <w:rFonts w:ascii="Times New Roman" w:eastAsia="Times New Roman" w:hAnsi="Times New Roman" w:cs="Times New Roman"/>
          <w:sz w:val="28"/>
          <w:szCs w:val="28"/>
          <w:lang w:eastAsia="ru-RU"/>
        </w:rPr>
        <w:lastRenderedPageBreak/>
        <w:t>к настоящему Закону;</w:t>
      </w:r>
    </w:p>
    <w:p w14:paraId="4359EA7A"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22)</w:t>
      </w:r>
      <w:r w:rsidRPr="00CB7059">
        <w:rPr>
          <w:rFonts w:ascii="Times New Roman" w:eastAsia="Times New Roman" w:hAnsi="Times New Roman" w:cs="Times New Roman"/>
          <w:sz w:val="28"/>
          <w:szCs w:val="28"/>
          <w:lang w:val="en-US" w:eastAsia="ru-RU"/>
        </w:rPr>
        <w:t> </w:t>
      </w:r>
      <w:r w:rsidRPr="00CB7059">
        <w:rPr>
          <w:rFonts w:ascii="Times New Roman" w:eastAsia="Times New Roman" w:hAnsi="Times New Roman" w:cs="Times New Roman"/>
          <w:sz w:val="28"/>
          <w:szCs w:val="28"/>
          <w:lang w:eastAsia="ru-RU"/>
        </w:rPr>
        <w:t xml:space="preserve">на реализацию мероприятий по организации благоустройства дворовых территорий многоквартирных домов, территорий общего пользования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на 2021 - 2022 годы согласно </w:t>
      </w:r>
      <w:hyperlink w:anchor="P144568"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22 приложения 14 к настоящему Закону;</w:t>
      </w:r>
    </w:p>
    <w:p w14:paraId="6B8525E1"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23)</w:t>
      </w:r>
      <w:r w:rsidRPr="00CB7059">
        <w:rPr>
          <w:rFonts w:ascii="Times New Roman" w:eastAsia="Times New Roman" w:hAnsi="Times New Roman" w:cs="Times New Roman"/>
          <w:sz w:val="28"/>
          <w:szCs w:val="28"/>
          <w:lang w:val="en-US" w:eastAsia="ru-RU"/>
        </w:rPr>
        <w:t> </w:t>
      </w:r>
      <w:r w:rsidRPr="00CB7059">
        <w:rPr>
          <w:rFonts w:ascii="Times New Roman" w:eastAsia="Times New Roman" w:hAnsi="Times New Roman" w:cs="Times New Roman"/>
          <w:sz w:val="28"/>
          <w:szCs w:val="28"/>
          <w:lang w:eastAsia="ru-RU"/>
        </w:rPr>
        <w:t xml:space="preserve">на строительство и реконструкцию муниципальных учреждений сферы культуры государственной программы Новосибирской области «Культура Новосибирской области» на 2021 - 2022 годы согласно </w:t>
      </w:r>
      <w:hyperlink w:anchor="P144568"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23 приложения 14 к настоящему Закону;</w:t>
      </w:r>
    </w:p>
    <w:p w14:paraId="6E0B2797" w14:textId="19571756"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24</w:t>
      </w:r>
      <w:r w:rsidR="00A85823" w:rsidRPr="00CB7059">
        <w:rPr>
          <w:rFonts w:ascii="Times New Roman" w:eastAsia="Times New Roman" w:hAnsi="Times New Roman" w:cs="Times New Roman"/>
          <w:sz w:val="28"/>
          <w:szCs w:val="28"/>
          <w:lang w:eastAsia="ru-RU"/>
        </w:rPr>
        <w:t>) </w:t>
      </w:r>
      <w:r w:rsidRPr="00CB7059">
        <w:rPr>
          <w:rFonts w:ascii="Times New Roman" w:eastAsia="Times New Roman" w:hAnsi="Times New Roman" w:cs="Times New Roman"/>
          <w:sz w:val="28"/>
          <w:szCs w:val="28"/>
          <w:lang w:eastAsia="ru-RU"/>
        </w:rPr>
        <w:t xml:space="preserve">на реализацию мероприятий по повышению безопасности объектов Новосибирского метрополитена государственной программы Новосибирской области «Повышение безопасности дорожного движения на автомобильных дорогах и обеспечение безопасности населения на транспорте в Новосибирской области» на 2021 - 2022 годы согласно </w:t>
      </w:r>
      <w:hyperlink w:anchor="P151673"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24 приложения 14 к настоящему Закону;</w:t>
      </w:r>
    </w:p>
    <w:p w14:paraId="3CFAB9A0" w14:textId="003790D4"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25)</w:t>
      </w:r>
      <w:r w:rsidR="00A85823" w:rsidRPr="00CB7059">
        <w:rPr>
          <w:rFonts w:ascii="Times New Roman" w:eastAsia="Times New Roman" w:hAnsi="Times New Roman" w:cs="Times New Roman"/>
          <w:sz w:val="28"/>
          <w:szCs w:val="28"/>
          <w:lang w:eastAsia="ru-RU"/>
        </w:rPr>
        <w:t> </w:t>
      </w:r>
      <w:r w:rsidRPr="00CB7059">
        <w:rPr>
          <w:rFonts w:ascii="Times New Roman" w:eastAsia="Times New Roman" w:hAnsi="Times New Roman" w:cs="Times New Roman"/>
          <w:sz w:val="28"/>
          <w:szCs w:val="28"/>
          <w:lang w:eastAsia="ru-RU"/>
        </w:rPr>
        <w:t xml:space="preserve">на реализацию мероприятий по строительству и реконструкции спортивных объектов муниципальной собственности государственной программы Новосибирской области «Развитие физической культуры и спорта в Новосибирской области» на 2021 - 2022 годы согласно </w:t>
      </w:r>
      <w:hyperlink w:anchor="P145508"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25 приложения 14 к настоящему Закону;</w:t>
      </w:r>
    </w:p>
    <w:p w14:paraId="79B00D02"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26) на реализацию мероприятий по обновлению материально-технической базы для формирования у обучающихся современных технологических и гуманитарных навыков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2021- 2022 годы согласно </w:t>
      </w:r>
      <w:hyperlink w:anchor="P147408"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26 приложения 14 к настоящему Закону;</w:t>
      </w:r>
    </w:p>
    <w:p w14:paraId="71EFF66A" w14:textId="0F022009" w:rsidR="000E7DF3" w:rsidRPr="00CB7059" w:rsidRDefault="007210E7"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 </w:t>
      </w:r>
      <w:r w:rsidR="000E7DF3" w:rsidRPr="00CB7059">
        <w:rPr>
          <w:rFonts w:ascii="Times New Roman" w:eastAsia="Times New Roman" w:hAnsi="Times New Roman" w:cs="Times New Roman"/>
          <w:sz w:val="28"/>
          <w:szCs w:val="28"/>
          <w:lang w:eastAsia="ru-RU"/>
        </w:rPr>
        <w:t xml:space="preserve">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создания условий для социализации детей и учащейся молодежи в Новосибирской области» на 2021 год согласно </w:t>
      </w:r>
      <w:hyperlink w:anchor="P147609" w:history="1">
        <w:r w:rsidR="000E7DF3" w:rsidRPr="00CB7059">
          <w:rPr>
            <w:rFonts w:ascii="Times New Roman" w:eastAsia="Times New Roman" w:hAnsi="Times New Roman" w:cs="Times New Roman"/>
            <w:sz w:val="28"/>
            <w:szCs w:val="28"/>
            <w:lang w:eastAsia="ru-RU"/>
          </w:rPr>
          <w:t xml:space="preserve">таблице </w:t>
        </w:r>
      </w:hyperlink>
      <w:r w:rsidR="000E7DF3" w:rsidRPr="00CB7059">
        <w:rPr>
          <w:rFonts w:ascii="Times New Roman" w:eastAsia="Times New Roman" w:hAnsi="Times New Roman" w:cs="Times New Roman"/>
          <w:sz w:val="28"/>
          <w:szCs w:val="28"/>
          <w:lang w:eastAsia="ru-RU"/>
        </w:rPr>
        <w:t>27 приложения 14 к настоящему Закону;</w:t>
      </w:r>
    </w:p>
    <w:p w14:paraId="1DCD47E8"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28) на реализацию мероприятий по защите территорий населенных пунктов Новосибирской области от подтопления и затопления государственной программы Новосибирской области «Охрана окружающей среды» на 2021 год согласно </w:t>
      </w:r>
      <w:hyperlink w:anchor="P144448"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28 приложения 14 к настоящему Закону;</w:t>
      </w:r>
    </w:p>
    <w:p w14:paraId="674C4B72" w14:textId="3601885B"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29</w:t>
      </w:r>
      <w:r w:rsidR="00BC5F41" w:rsidRPr="00CB7059">
        <w:rPr>
          <w:rFonts w:ascii="Times New Roman" w:eastAsia="Times New Roman" w:hAnsi="Times New Roman" w:cs="Times New Roman"/>
          <w:sz w:val="28"/>
          <w:szCs w:val="28"/>
          <w:lang w:eastAsia="ru-RU"/>
        </w:rPr>
        <w:t>) </w:t>
      </w:r>
      <w:r w:rsidRPr="00CB7059">
        <w:rPr>
          <w:rFonts w:ascii="Times New Roman" w:eastAsia="Times New Roman" w:hAnsi="Times New Roman" w:cs="Times New Roman"/>
          <w:sz w:val="28"/>
          <w:szCs w:val="28"/>
          <w:lang w:eastAsia="ru-RU"/>
        </w:rPr>
        <w:t xml:space="preserve">на реализацию мероприятий по организации функционирования систем жизнеобеспечения и снабжению населения топливом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на 2021 год согласно </w:t>
      </w:r>
      <w:hyperlink w:anchor="P151673"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29 приложения 14 к настоящему Закону;</w:t>
      </w:r>
    </w:p>
    <w:p w14:paraId="74F74F25" w14:textId="26604BA5"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30</w:t>
      </w:r>
      <w:r w:rsidR="002C33B1" w:rsidRPr="00CB7059">
        <w:rPr>
          <w:rFonts w:ascii="Times New Roman" w:eastAsia="Times New Roman" w:hAnsi="Times New Roman" w:cs="Times New Roman"/>
          <w:sz w:val="28"/>
          <w:szCs w:val="28"/>
          <w:lang w:eastAsia="ru-RU"/>
        </w:rPr>
        <w:t>) </w:t>
      </w:r>
      <w:r w:rsidRPr="00CB7059">
        <w:rPr>
          <w:rFonts w:ascii="Times New Roman" w:eastAsia="Times New Roman" w:hAnsi="Times New Roman" w:cs="Times New Roman"/>
          <w:sz w:val="28"/>
          <w:szCs w:val="28"/>
          <w:lang w:eastAsia="ru-RU"/>
        </w:rPr>
        <w:t xml:space="preserve">на реализацию мероприятий по проектированию, строительству и </w:t>
      </w:r>
      <w:r w:rsidRPr="00CB7059">
        <w:rPr>
          <w:rFonts w:ascii="Times New Roman" w:eastAsia="Times New Roman" w:hAnsi="Times New Roman" w:cs="Times New Roman"/>
          <w:sz w:val="28"/>
          <w:szCs w:val="28"/>
          <w:lang w:eastAsia="ru-RU"/>
        </w:rPr>
        <w:lastRenderedPageBreak/>
        <w:t xml:space="preserve">реконструкции полигонов твердых коммунальных отходов государственной программы Новосибирской области «Развитие системы обращения с отходами производства и потребления в Новосибирской области» на 2021 год согласно </w:t>
      </w:r>
      <w:hyperlink w:anchor="P145288"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30 приложения 14 к настоящему Закону;</w:t>
      </w:r>
    </w:p>
    <w:p w14:paraId="4EA42C83"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31) на реализацию мероприятий по проектированию и созданию инфраструктуры в сфере обращения с твердыми коммунальными отходами государственной программы Новосибирской области «Развитие системы обращения с отходами производства и потребления в Новосибирской области» на 2021 год согласно </w:t>
      </w:r>
      <w:hyperlink w:anchor="P145081"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31 приложения 14 к настоящему Закону;</w:t>
      </w:r>
    </w:p>
    <w:p w14:paraId="0B4C70FD"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32) на реализацию мероприятий по организации бесперебойной работы объектов жизнедеятельности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на 2021 год согласно </w:t>
      </w:r>
      <w:hyperlink w:anchor="P145081"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32 приложения 14 к настоящему Закону;</w:t>
      </w:r>
    </w:p>
    <w:p w14:paraId="0E9753C2" w14:textId="39795BA8"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33</w:t>
      </w:r>
      <w:r w:rsidR="002C33B1" w:rsidRPr="00CB7059">
        <w:rPr>
          <w:rFonts w:ascii="Times New Roman" w:eastAsia="Times New Roman" w:hAnsi="Times New Roman" w:cs="Times New Roman"/>
          <w:sz w:val="28"/>
          <w:szCs w:val="28"/>
          <w:lang w:eastAsia="ru-RU"/>
        </w:rPr>
        <w:t>) </w:t>
      </w:r>
      <w:r w:rsidRPr="00CB7059">
        <w:rPr>
          <w:rFonts w:ascii="Times New Roman" w:eastAsia="Times New Roman" w:hAnsi="Times New Roman" w:cs="Times New Roman"/>
          <w:sz w:val="28"/>
          <w:szCs w:val="28"/>
          <w:lang w:eastAsia="ru-RU"/>
        </w:rPr>
        <w:t xml:space="preserve">на реализацию мероприятий по проектированию и строительству объектов газификации подпрограммы «Газификация» государственной программы Новосибирской области «Жилищно-коммунальное хозяйство Новосибирской области» на 2021 год согласно </w:t>
      </w:r>
      <w:hyperlink w:anchor="P146146"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33 приложения 14 к настоящему Закону;</w:t>
      </w:r>
    </w:p>
    <w:p w14:paraId="5E74F5A4"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34) на реализацию мероприятий по строительству и реконструкции объектов централизованных систем холодного водоснабжения и водоотведения подпрограммы «Чистая вода» государственной программы Новосибирской области «Жилищно-коммунальное хозяйство Новосибирской области» на 2021 год согласно таблице </w:t>
      </w:r>
      <w:hyperlink w:anchor="P144916" w:history="1">
        <w:r w:rsidRPr="00CB7059">
          <w:rPr>
            <w:rFonts w:ascii="Times New Roman" w:eastAsia="Times New Roman" w:hAnsi="Times New Roman" w:cs="Times New Roman"/>
            <w:sz w:val="28"/>
            <w:szCs w:val="28"/>
            <w:lang w:eastAsia="ru-RU"/>
          </w:rPr>
          <w:t>3</w:t>
        </w:r>
      </w:hyperlink>
      <w:r w:rsidRPr="00CB7059">
        <w:rPr>
          <w:rFonts w:ascii="Times New Roman" w:eastAsia="Times New Roman" w:hAnsi="Times New Roman" w:cs="Times New Roman"/>
          <w:sz w:val="28"/>
          <w:szCs w:val="28"/>
          <w:lang w:eastAsia="ru-RU"/>
        </w:rPr>
        <w:t>4 приложения 14 к настоящему Закону;</w:t>
      </w:r>
    </w:p>
    <w:p w14:paraId="48008F4F"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35) на реализацию мероприятий по сохранению памятников и других мемориальных объектов, увековечивающих память о новосибирцах - защитниках Отечества, государственной программы Новосибирской области «Культура Новосибирской области» на 2021 год согласно </w:t>
      </w:r>
      <w:hyperlink w:anchor="P145664"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35 приложения 14 к настоящему Закону;</w:t>
      </w:r>
    </w:p>
    <w:p w14:paraId="5886B7C5"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36) на реализацию мероприятий по оказанию адресной финансовой поддержки спортивным организациям, осуществляющим подготовку спортивного резерва для сборных команд Российской Федерации, государственной программы Новосибирской области «Развитие физической культуры и спорта в Новосибирской области» на 2021 год согласно таблице 36 приложения 14 к настоящему Закону;</w:t>
      </w:r>
    </w:p>
    <w:p w14:paraId="4344D3E3"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37) на приобретение спортивного оборудования и инвентаря для приведения организаций спортивной подготовки в нормативное состояние государственной программы Новосибирской области «Развитие физической культуры и спорта в Новосибирской области» на 2021 год согласно </w:t>
      </w:r>
      <w:hyperlink w:anchor="P151673"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37 приложения 14 к настоящему Закону;</w:t>
      </w:r>
    </w:p>
    <w:p w14:paraId="428184B4"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38) на разработку проектно-сметной документации для реализации мероприятий по ликвидации объектов (мест) незаконного размещения твердых коммунальных отходов в границах городов, городских округов Новосибирской области и рекультивации территорий, на которых они размещены, государственной программы Новосибирской области «Развитие системы обращения с отходами производства и потребления в Новосибирской области» на 2021 год согласно </w:t>
      </w:r>
      <w:hyperlink w:anchor="P151673"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38 приложения 14 к настоящему Закону;</w:t>
      </w:r>
    </w:p>
    <w:p w14:paraId="7DCCD40A"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39) на реализацию мероприятий по модернизации муниципальных детских школ искусств по видам искусств государственной программы Новосибирской области «Культура Новосибирской области» на 2021 год согласно </w:t>
      </w:r>
      <w:hyperlink w:anchor="P151673"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39 приложения 14 к настоящему Закону;</w:t>
      </w:r>
    </w:p>
    <w:p w14:paraId="35EF7DFE" w14:textId="21A9E72A"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40</w:t>
      </w:r>
      <w:r w:rsidR="002C33B1" w:rsidRPr="00CB7059">
        <w:rPr>
          <w:rFonts w:ascii="Times New Roman" w:eastAsia="Times New Roman" w:hAnsi="Times New Roman" w:cs="Times New Roman"/>
          <w:sz w:val="28"/>
          <w:szCs w:val="28"/>
          <w:lang w:eastAsia="ru-RU"/>
        </w:rPr>
        <w:t>) </w:t>
      </w:r>
      <w:r w:rsidRPr="00CB7059">
        <w:rPr>
          <w:rFonts w:ascii="Times New Roman" w:eastAsia="Times New Roman" w:hAnsi="Times New Roman" w:cs="Times New Roman"/>
          <w:sz w:val="28"/>
          <w:szCs w:val="28"/>
          <w:lang w:eastAsia="ru-RU"/>
        </w:rPr>
        <w:t xml:space="preserve">на реализацию мероприятий по содействию создания новых мест в образовательных организациях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2021 год согласно </w:t>
      </w:r>
      <w:hyperlink w:anchor="P151673"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40 приложения 14 к настоящему Закону;</w:t>
      </w:r>
    </w:p>
    <w:p w14:paraId="3FC14494"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41)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2021 год согласно </w:t>
      </w:r>
      <w:hyperlink w:anchor="P151673"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41 приложения 14 к настоящему Закону;</w:t>
      </w:r>
    </w:p>
    <w:p w14:paraId="7470AA4B"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42) на создание новых мест дополнительного образования детей в рамках регионального проекта «Успех каждого ребенка»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2021 год согласно </w:t>
      </w:r>
      <w:hyperlink w:anchor="P151673"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42 приложения 14 к настоящему Закону;</w:t>
      </w:r>
    </w:p>
    <w:p w14:paraId="2141F8DB"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43) на реализацию мероприятий по ресурсному обеспечению модернизации образования Новосибирской области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2021 год согласно таблице </w:t>
      </w:r>
      <w:hyperlink w:anchor="P144801" w:history="1">
        <w:r w:rsidRPr="00CB7059">
          <w:rPr>
            <w:rFonts w:ascii="Times New Roman" w:eastAsia="Times New Roman" w:hAnsi="Times New Roman" w:cs="Times New Roman"/>
            <w:sz w:val="28"/>
            <w:szCs w:val="28"/>
            <w:lang w:eastAsia="ru-RU"/>
          </w:rPr>
          <w:t>43</w:t>
        </w:r>
      </w:hyperlink>
      <w:r w:rsidRPr="00CB7059">
        <w:rPr>
          <w:rFonts w:ascii="Times New Roman" w:eastAsia="Times New Roman" w:hAnsi="Times New Roman" w:cs="Times New Roman"/>
          <w:sz w:val="28"/>
          <w:szCs w:val="28"/>
          <w:lang w:eastAsia="ru-RU"/>
        </w:rPr>
        <w:t xml:space="preserve"> приложения 14 к настоящему Закону;</w:t>
      </w:r>
    </w:p>
    <w:p w14:paraId="7AF4BBE7" w14:textId="3DC82874"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44)</w:t>
      </w:r>
      <w:r w:rsidR="00E86EE0" w:rsidRPr="00CB7059">
        <w:rPr>
          <w:rFonts w:ascii="Times New Roman" w:eastAsia="Times New Roman" w:hAnsi="Times New Roman" w:cs="Times New Roman"/>
          <w:sz w:val="28"/>
          <w:szCs w:val="28"/>
          <w:lang w:eastAsia="ru-RU"/>
        </w:rPr>
        <w:t> </w:t>
      </w:r>
      <w:r w:rsidRPr="00CB7059">
        <w:rPr>
          <w:rFonts w:ascii="Times New Roman" w:eastAsia="Times New Roman" w:hAnsi="Times New Roman" w:cs="Times New Roman"/>
          <w:sz w:val="28"/>
          <w:szCs w:val="28"/>
          <w:lang w:eastAsia="ru-RU"/>
        </w:rPr>
        <w:t xml:space="preserve">на реализацию мероприятий по созданию светофорных объектов со звукосигнальными устройствами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на 2021 год согласно </w:t>
      </w:r>
      <w:hyperlink w:anchor="P147710"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44 приложения 14 к настоящему Закону;</w:t>
      </w:r>
    </w:p>
    <w:p w14:paraId="19D97EA9" w14:textId="3941E32E"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45</w:t>
      </w:r>
      <w:r w:rsidR="00E86EE0" w:rsidRPr="00CB7059">
        <w:rPr>
          <w:rFonts w:ascii="Times New Roman" w:eastAsia="Times New Roman" w:hAnsi="Times New Roman" w:cs="Times New Roman"/>
          <w:sz w:val="28"/>
          <w:szCs w:val="28"/>
          <w:lang w:eastAsia="ru-RU"/>
        </w:rPr>
        <w:t>) </w:t>
      </w:r>
      <w:r w:rsidRPr="00CB7059">
        <w:rPr>
          <w:rFonts w:ascii="Times New Roman" w:eastAsia="Times New Roman" w:hAnsi="Times New Roman" w:cs="Times New Roman"/>
          <w:sz w:val="28"/>
          <w:szCs w:val="28"/>
          <w:lang w:eastAsia="ru-RU"/>
        </w:rPr>
        <w:t xml:space="preserve">на реализацию мероприятий по созданию объектов инфраструктуры для реализации инвестиционных проектов территории опережающего социально-экономического развития на 2021 год согласно </w:t>
      </w:r>
      <w:hyperlink w:anchor="P151673"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45 приложения 14 к настоящему Закону;</w:t>
      </w:r>
    </w:p>
    <w:p w14:paraId="47DCE90B" w14:textId="55278E76"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46</w:t>
      </w:r>
      <w:r w:rsidR="00E86EE0" w:rsidRPr="00CB7059">
        <w:rPr>
          <w:rFonts w:ascii="Times New Roman" w:eastAsia="Times New Roman" w:hAnsi="Times New Roman" w:cs="Times New Roman"/>
          <w:sz w:val="28"/>
          <w:szCs w:val="28"/>
          <w:lang w:eastAsia="ru-RU"/>
        </w:rPr>
        <w:t>) </w:t>
      </w:r>
      <w:r w:rsidRPr="00CB7059">
        <w:rPr>
          <w:rFonts w:ascii="Times New Roman" w:eastAsia="Times New Roman" w:hAnsi="Times New Roman" w:cs="Times New Roman"/>
          <w:sz w:val="28"/>
          <w:szCs w:val="28"/>
          <w:lang w:eastAsia="ru-RU"/>
        </w:rPr>
        <w:t xml:space="preserve">на реализацию мероприятий по обеспечению сбалансированности местных бюджетов государственной программы Новосибирской области «Управление финансами в Новосибирской области» на 2021 год согласно </w:t>
      </w:r>
      <w:hyperlink w:anchor="P151673"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46 приложения 14 к настоящему Закону;</w:t>
      </w:r>
    </w:p>
    <w:p w14:paraId="00E52810"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47) на развитие социальной инфраструктуры в сфере организации отдыха и оздоровления детей Новосибирской области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на </w:t>
      </w:r>
      <w:r w:rsidRPr="00CB7059">
        <w:rPr>
          <w:rFonts w:ascii="Times New Roman" w:eastAsia="Times New Roman" w:hAnsi="Times New Roman" w:cs="Times New Roman"/>
          <w:sz w:val="28"/>
          <w:szCs w:val="28"/>
          <w:lang w:eastAsia="ru-RU"/>
        </w:rPr>
        <w:lastRenderedPageBreak/>
        <w:t xml:space="preserve">2021 год согласно </w:t>
      </w:r>
      <w:hyperlink w:anchor="P151673"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47 приложения 14 к настоящему Закону;</w:t>
      </w:r>
    </w:p>
    <w:p w14:paraId="723E91DA"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48) на реализацию мероприятий по государственной поддержке муниципальных образований Новосибирской области в части оснащения объектов спорта необходимым оборудованием для обеспечения доступности систематических занятий физической культурой и спортом лиц с ограниченными возможностями здоровья и инвалидов государственной программы Новосибирской области «Развитие физической культуры и спорта в Новосибирской области» на 2021 год согласно </w:t>
      </w:r>
      <w:hyperlink w:anchor="P145542"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48 приложения 14 к настоящему Закону;</w:t>
      </w:r>
    </w:p>
    <w:p w14:paraId="656E4032"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49) на реализацию мероприятий по осуществлению малобюджетного строительства, реконструкции, ремонта спортивных сооружений, обеспечения оборудованием и инвентарем спортивных объектов государственной программы Новосибирской области «Развитие физической культуры и спорта в Новосибирской области» на 2021 год согласно </w:t>
      </w:r>
      <w:hyperlink w:anchor="P145600"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49 приложения 14 к настоящему Закону;</w:t>
      </w:r>
    </w:p>
    <w:p w14:paraId="51A1A809" w14:textId="4E61247E"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50</w:t>
      </w:r>
      <w:r w:rsidR="00E86EE0" w:rsidRPr="00CB7059">
        <w:rPr>
          <w:rFonts w:ascii="Times New Roman" w:eastAsia="Times New Roman" w:hAnsi="Times New Roman" w:cs="Times New Roman"/>
          <w:sz w:val="28"/>
          <w:szCs w:val="28"/>
          <w:lang w:eastAsia="ru-RU"/>
        </w:rPr>
        <w:t>) </w:t>
      </w:r>
      <w:r w:rsidRPr="00CB7059">
        <w:rPr>
          <w:rFonts w:ascii="Times New Roman" w:eastAsia="Times New Roman" w:hAnsi="Times New Roman" w:cs="Times New Roman"/>
          <w:sz w:val="28"/>
          <w:szCs w:val="28"/>
          <w:lang w:eastAsia="ru-RU"/>
        </w:rPr>
        <w:t xml:space="preserve">на реализацию мероприятий по переселению граждан из аварийного жилищного фонда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на 2021 год согласно </w:t>
      </w:r>
      <w:hyperlink w:anchor="P144087"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50 приложения 14 к настоящему Закону;</w:t>
      </w:r>
    </w:p>
    <w:p w14:paraId="41B8545C" w14:textId="04D2082F"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51)</w:t>
      </w:r>
      <w:r w:rsidR="00D663B5" w:rsidRPr="00CB7059">
        <w:rPr>
          <w:rFonts w:ascii="Times New Roman" w:eastAsia="Times New Roman" w:hAnsi="Times New Roman" w:cs="Times New Roman"/>
          <w:sz w:val="28"/>
          <w:szCs w:val="28"/>
          <w:lang w:eastAsia="ru-RU"/>
        </w:rPr>
        <w:t> </w:t>
      </w:r>
      <w:r w:rsidRPr="00CB7059">
        <w:rPr>
          <w:rFonts w:ascii="Times New Roman" w:eastAsia="Times New Roman" w:hAnsi="Times New Roman" w:cs="Times New Roman"/>
          <w:sz w:val="28"/>
          <w:szCs w:val="28"/>
          <w:lang w:eastAsia="ru-RU"/>
        </w:rPr>
        <w:t xml:space="preserve">на софинансирование мероприятий муниципальных программ развития территориального общественного самоуправления в Новосибирской области подпрограммы «Содействие развитию местного самоуправления» государственной программы Новосибирской области «Развитие институтов региональной политики и гражданского общества в Новосибирской области» на 2021 год согласно </w:t>
      </w:r>
      <w:hyperlink w:anchor="P145312"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51 приложения 14 к настоящему Закону;</w:t>
      </w:r>
    </w:p>
    <w:p w14:paraId="57892743"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52) на реализацию мероприятий по модернизации коммунальной инфраструктуры государственной программы Новосибирской области «Энергосбережение и повышение энергетической эффективности Новосибирской области» на 2021 год согласно </w:t>
      </w:r>
      <w:hyperlink w:anchor="P151673" w:history="1">
        <w:r w:rsidRPr="00CB7059">
          <w:rPr>
            <w:rFonts w:ascii="Times New Roman" w:eastAsia="Times New Roman" w:hAnsi="Times New Roman" w:cs="Times New Roman"/>
            <w:sz w:val="28"/>
            <w:szCs w:val="28"/>
            <w:lang w:eastAsia="ru-RU"/>
          </w:rPr>
          <w:t>таблице</w:t>
        </w:r>
      </w:hyperlink>
      <w:r w:rsidRPr="00CB7059">
        <w:rPr>
          <w:rFonts w:ascii="Times New Roman" w:eastAsia="Times New Roman" w:hAnsi="Times New Roman" w:cs="Times New Roman"/>
          <w:sz w:val="28"/>
          <w:szCs w:val="28"/>
          <w:lang w:eastAsia="ru-RU"/>
        </w:rPr>
        <w:t xml:space="preserve"> 52 приложения 14 к настоящему Закону;</w:t>
      </w:r>
    </w:p>
    <w:p w14:paraId="43B40703"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53)</w:t>
      </w:r>
      <w:r w:rsidRPr="00CB7059">
        <w:rPr>
          <w:rFonts w:ascii="Times New Roman" w:eastAsia="Times New Roman" w:hAnsi="Times New Roman" w:cs="Times New Roman"/>
          <w:sz w:val="28"/>
          <w:szCs w:val="28"/>
          <w:lang w:val="en-US" w:eastAsia="ru-RU"/>
        </w:rPr>
        <w:t> </w:t>
      </w:r>
      <w:r w:rsidRPr="00CB7059">
        <w:rPr>
          <w:rFonts w:ascii="Times New Roman" w:eastAsia="Times New Roman" w:hAnsi="Times New Roman" w:cs="Times New Roman"/>
          <w:sz w:val="28"/>
          <w:szCs w:val="28"/>
          <w:lang w:eastAsia="ru-RU"/>
        </w:rPr>
        <w:t xml:space="preserve">на реализацию мероприятий по изменению механизма теплоснабжения государственной программы Новосибирской области «Энергосбережение и повышение энергетической эффективности Новосибирской области» на 2021 год согласно </w:t>
      </w:r>
      <w:hyperlink w:anchor="P151673" w:history="1">
        <w:r w:rsidRPr="00CB7059">
          <w:rPr>
            <w:rFonts w:ascii="Times New Roman" w:eastAsia="Times New Roman" w:hAnsi="Times New Roman" w:cs="Times New Roman"/>
            <w:sz w:val="28"/>
            <w:szCs w:val="28"/>
            <w:lang w:eastAsia="ru-RU"/>
          </w:rPr>
          <w:t>таблице</w:t>
        </w:r>
      </w:hyperlink>
      <w:r w:rsidRPr="00CB7059">
        <w:rPr>
          <w:rFonts w:ascii="Times New Roman" w:eastAsia="Times New Roman" w:hAnsi="Times New Roman" w:cs="Times New Roman"/>
          <w:sz w:val="28"/>
          <w:szCs w:val="28"/>
          <w:lang w:eastAsia="ru-RU"/>
        </w:rPr>
        <w:t xml:space="preserve"> 53 приложения 14 к настоящему Закону;</w:t>
      </w:r>
    </w:p>
    <w:p w14:paraId="6C7DD77A"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54) на приобретение (обновление) транспортных средств автомобильного и наземного электрического общественного пассажирского транспорта государственной программы Новосибирской области «Обеспечение доступности услуг общественного транспорта, в том числе Новосибирского метрополитена, для населения Новосибирской области» на 2021 год согласно </w:t>
      </w:r>
      <w:hyperlink w:anchor="P151673" w:history="1">
        <w:r w:rsidRPr="00CB7059">
          <w:rPr>
            <w:rFonts w:ascii="Times New Roman" w:eastAsia="Times New Roman" w:hAnsi="Times New Roman" w:cs="Times New Roman"/>
            <w:sz w:val="28"/>
            <w:szCs w:val="28"/>
            <w:lang w:eastAsia="ru-RU"/>
          </w:rPr>
          <w:t>таблице</w:t>
        </w:r>
      </w:hyperlink>
      <w:r w:rsidRPr="00CB7059">
        <w:rPr>
          <w:rFonts w:ascii="Times New Roman" w:eastAsia="Times New Roman" w:hAnsi="Times New Roman" w:cs="Times New Roman"/>
          <w:sz w:val="28"/>
          <w:szCs w:val="28"/>
          <w:lang w:eastAsia="ru-RU"/>
        </w:rPr>
        <w:t xml:space="preserve"> 54 приложения 14 к настоящему Закону;</w:t>
      </w:r>
    </w:p>
    <w:p w14:paraId="32C057E9" w14:textId="77777777"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55) на реализацию мероприятий по разработке проектной документации на благоустройство общественных пространств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на 2021 год согласно </w:t>
      </w:r>
      <w:hyperlink w:anchor="P151673" w:history="1">
        <w:r w:rsidRPr="00CB7059">
          <w:rPr>
            <w:rFonts w:ascii="Times New Roman" w:eastAsia="Times New Roman" w:hAnsi="Times New Roman" w:cs="Times New Roman"/>
            <w:sz w:val="28"/>
            <w:szCs w:val="28"/>
            <w:lang w:eastAsia="ru-RU"/>
          </w:rPr>
          <w:t>таблице</w:t>
        </w:r>
      </w:hyperlink>
      <w:r w:rsidRPr="00CB7059">
        <w:rPr>
          <w:rFonts w:ascii="Times New Roman" w:eastAsia="Times New Roman" w:hAnsi="Times New Roman" w:cs="Times New Roman"/>
          <w:sz w:val="28"/>
          <w:szCs w:val="28"/>
          <w:lang w:eastAsia="ru-RU"/>
        </w:rPr>
        <w:t xml:space="preserve"> 55 приложения 14 к настоящему Закону;</w:t>
      </w:r>
    </w:p>
    <w:p w14:paraId="17F95166" w14:textId="4A64A1FA"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56</w:t>
      </w:r>
      <w:r w:rsidR="00D663B5" w:rsidRPr="00CB7059">
        <w:rPr>
          <w:rFonts w:ascii="Times New Roman" w:eastAsia="Times New Roman" w:hAnsi="Times New Roman" w:cs="Times New Roman"/>
          <w:sz w:val="28"/>
          <w:szCs w:val="28"/>
          <w:lang w:eastAsia="ru-RU"/>
        </w:rPr>
        <w:t>) </w:t>
      </w:r>
      <w:r w:rsidRPr="00CB7059">
        <w:rPr>
          <w:rFonts w:ascii="Times New Roman" w:eastAsia="Times New Roman" w:hAnsi="Times New Roman" w:cs="Times New Roman"/>
          <w:sz w:val="28"/>
          <w:szCs w:val="28"/>
          <w:lang w:eastAsia="ru-RU"/>
        </w:rPr>
        <w:t xml:space="preserve">на приобретение оборудования и проведение капитального ремонта </w:t>
      </w:r>
      <w:r w:rsidRPr="00CB7059">
        <w:rPr>
          <w:rFonts w:ascii="Times New Roman" w:eastAsia="Times New Roman" w:hAnsi="Times New Roman" w:cs="Times New Roman"/>
          <w:sz w:val="28"/>
          <w:szCs w:val="28"/>
          <w:lang w:eastAsia="ru-RU"/>
        </w:rPr>
        <w:lastRenderedPageBreak/>
        <w:t xml:space="preserve">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«Культура Новосибирской области» на 2021 год согласно </w:t>
      </w:r>
      <w:hyperlink w:anchor="P151673" w:history="1">
        <w:r w:rsidRPr="00CB7059">
          <w:rPr>
            <w:rFonts w:ascii="Times New Roman" w:eastAsia="Times New Roman" w:hAnsi="Times New Roman" w:cs="Times New Roman"/>
            <w:sz w:val="28"/>
            <w:szCs w:val="28"/>
            <w:lang w:eastAsia="ru-RU"/>
          </w:rPr>
          <w:t>таблице</w:t>
        </w:r>
      </w:hyperlink>
      <w:r w:rsidRPr="00CB7059">
        <w:rPr>
          <w:rFonts w:ascii="Times New Roman" w:eastAsia="Times New Roman" w:hAnsi="Times New Roman" w:cs="Times New Roman"/>
          <w:sz w:val="28"/>
          <w:szCs w:val="28"/>
          <w:lang w:eastAsia="ru-RU"/>
        </w:rPr>
        <w:t xml:space="preserve"> 56 приложения 14 к настоящему Закону;</w:t>
      </w:r>
    </w:p>
    <w:p w14:paraId="52B48208" w14:textId="5B66637E"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57</w:t>
      </w:r>
      <w:r w:rsidR="00C22268" w:rsidRPr="00CB7059">
        <w:rPr>
          <w:rFonts w:ascii="Times New Roman" w:eastAsia="Times New Roman" w:hAnsi="Times New Roman" w:cs="Times New Roman"/>
          <w:sz w:val="28"/>
          <w:szCs w:val="28"/>
          <w:lang w:eastAsia="ru-RU"/>
        </w:rPr>
        <w:t>) </w:t>
      </w:r>
      <w:r w:rsidRPr="00CB7059">
        <w:rPr>
          <w:rFonts w:ascii="Times New Roman" w:eastAsia="Times New Roman" w:hAnsi="Times New Roman" w:cs="Times New Roman"/>
          <w:sz w:val="28"/>
          <w:szCs w:val="28"/>
          <w:lang w:eastAsia="ru-RU"/>
        </w:rPr>
        <w:t xml:space="preserve">на реализацию мероприятий по переселению граждан из аварийного жилищного фонда за счет средств государственной корпорации - Фонда содействия реформированию жилищно-коммунального хозяйства на 2021 год согласно </w:t>
      </w:r>
      <w:hyperlink w:anchor="P151673"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57 приложения 14 к настоящему Закону;</w:t>
      </w:r>
    </w:p>
    <w:p w14:paraId="71ED4DC9" w14:textId="551E9244" w:rsidR="000E7DF3" w:rsidRPr="00CB7059" w:rsidRDefault="000E7DF3" w:rsidP="000E7DF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58</w:t>
      </w:r>
      <w:r w:rsidR="00C22268" w:rsidRPr="00CB7059">
        <w:rPr>
          <w:rFonts w:ascii="Times New Roman" w:eastAsia="Times New Roman" w:hAnsi="Times New Roman" w:cs="Times New Roman"/>
          <w:sz w:val="28"/>
          <w:szCs w:val="28"/>
          <w:lang w:eastAsia="ru-RU"/>
        </w:rPr>
        <w:t>) </w:t>
      </w:r>
      <w:r w:rsidRPr="00CB7059">
        <w:rPr>
          <w:rFonts w:ascii="Times New Roman" w:eastAsia="Times New Roman" w:hAnsi="Times New Roman" w:cs="Times New Roman"/>
          <w:sz w:val="28"/>
          <w:szCs w:val="28"/>
          <w:lang w:eastAsia="ru-RU"/>
        </w:rPr>
        <w:t xml:space="preserve">на реализацию мероприятий по модернизации системы выявления и поддержки одаренных детей и талантливой учащейся молодежи Новосибирской области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2021 год согласно </w:t>
      </w:r>
      <w:hyperlink w:anchor="P151673"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58 приложения 14 к настоящему Закону.</w:t>
      </w:r>
    </w:p>
    <w:p w14:paraId="227462F7" w14:textId="66FC991E" w:rsidR="00494E1C" w:rsidRPr="00CB7059" w:rsidRDefault="00F22508" w:rsidP="00494E1C">
      <w:pPr>
        <w:pStyle w:val="ConsPlusNormal"/>
        <w:jc w:val="both"/>
        <w:rPr>
          <w:rFonts w:ascii="Times New Roman" w:hAnsi="Times New Roman" w:cs="Times New Roman"/>
          <w:sz w:val="28"/>
          <w:szCs w:val="28"/>
        </w:rPr>
      </w:pPr>
      <w:r w:rsidRPr="00CB7059">
        <w:rPr>
          <w:rFonts w:ascii="Times New Roman" w:hAnsi="Times New Roman" w:cs="Times New Roman"/>
          <w:sz w:val="28"/>
          <w:szCs w:val="28"/>
        </w:rPr>
        <w:t xml:space="preserve">3. </w:t>
      </w:r>
      <w:r w:rsidR="00494E1C" w:rsidRPr="00CB7059">
        <w:rPr>
          <w:rFonts w:ascii="Times New Roman" w:hAnsi="Times New Roman" w:cs="Times New Roman"/>
          <w:sz w:val="28"/>
          <w:szCs w:val="28"/>
        </w:rPr>
        <w:t>Утвердить нераспределенные объемы субсидий из областного бюджета местным бюджетам:</w:t>
      </w:r>
    </w:p>
    <w:p w14:paraId="01283CD2" w14:textId="77777777" w:rsidR="00310338" w:rsidRPr="00CB7059" w:rsidRDefault="00310338" w:rsidP="003103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1) на государственную поддержку муниципальных учреждений культуры, находящихся на территории сельских поселений, государственной программы Новосибирской области «Культура Новосибирской области» на 2021 год и плановый период 2022 и 2023 годов в сумме по 2 500,0 тыс. рублей ежегодно;</w:t>
      </w:r>
    </w:p>
    <w:p w14:paraId="7FB1F763" w14:textId="77777777" w:rsidR="00310338" w:rsidRPr="00CB7059" w:rsidRDefault="00310338" w:rsidP="003103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2) на реализацию мероприятий по модернизации муниципальных детских школ искусств по видам искусств государственной программы Новосибирской области «Культура Новосибирской области» на 2022 год в сумме 39 711,3 тыс. рублей, на 2023 год в сумме 38 860,8 тыс. рублей;</w:t>
      </w:r>
    </w:p>
    <w:p w14:paraId="696C8C85" w14:textId="77777777" w:rsidR="00310338" w:rsidRPr="00CB7059" w:rsidRDefault="00310338" w:rsidP="003103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3) на реализацию социально значимых проектов в сфере развития общественной инфраструктуры подпрограммы «Содействие развитию местного самоуправления» государственной программы Новосибирской области «Развитие институтов региональной политики и гражданского общества в Новосибирской области» на 2021 год в сумме 62 000,0 тыс. рублей;</w:t>
      </w:r>
    </w:p>
    <w:p w14:paraId="7624E821" w14:textId="78B4579B" w:rsidR="00B628FB" w:rsidRPr="00CB7059" w:rsidRDefault="00310338" w:rsidP="00310338">
      <w:pPr>
        <w:pStyle w:val="ConsPlusNormal"/>
        <w:ind w:firstLine="709"/>
        <w:jc w:val="both"/>
        <w:rPr>
          <w:rFonts w:ascii="Times New Roman" w:eastAsia="Calibri" w:hAnsi="Times New Roman" w:cs="Times New Roman"/>
          <w:sz w:val="28"/>
          <w:szCs w:val="28"/>
          <w:lang w:eastAsia="en-US"/>
        </w:rPr>
      </w:pPr>
      <w:r w:rsidRPr="00CB7059">
        <w:rPr>
          <w:rFonts w:ascii="Times New Roman" w:eastAsia="Calibri" w:hAnsi="Times New Roman" w:cs="Times New Roman"/>
          <w:sz w:val="28"/>
          <w:szCs w:val="28"/>
          <w:lang w:eastAsia="en-US"/>
        </w:rPr>
        <w:t>4) на реализацию проектов развития территорий муниципальных образований Новосибирской области, основанных на местных инициативах, государственной программы Новосибирской области «Управление финансами в Новосибирской области» на 2021 год в сумме 150 000,0 тыс. рублей.</w:t>
      </w:r>
    </w:p>
    <w:p w14:paraId="3991DDFA" w14:textId="77777777" w:rsidR="00F442EE" w:rsidRPr="00CB7059" w:rsidRDefault="00F442EE" w:rsidP="00310338">
      <w:pPr>
        <w:pStyle w:val="ConsPlusNormal"/>
        <w:ind w:firstLine="709"/>
        <w:jc w:val="both"/>
        <w:rPr>
          <w:rFonts w:ascii="Times New Roman" w:hAnsi="Times New Roman" w:cs="Times New Roman"/>
          <w:sz w:val="28"/>
          <w:szCs w:val="28"/>
        </w:rPr>
      </w:pPr>
    </w:p>
    <w:p w14:paraId="33A5342C" w14:textId="3F1979CD" w:rsidR="00EC1695" w:rsidRPr="00CB7059" w:rsidRDefault="00EC1695" w:rsidP="00AC6E00">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 xml:space="preserve">Статья </w:t>
      </w:r>
      <w:r w:rsidR="00493E76" w:rsidRPr="00CB7059">
        <w:rPr>
          <w:rFonts w:ascii="Times New Roman" w:hAnsi="Times New Roman" w:cs="Times New Roman"/>
          <w:b/>
          <w:sz w:val="28"/>
          <w:szCs w:val="28"/>
        </w:rPr>
        <w:t>1</w:t>
      </w:r>
      <w:r w:rsidR="00416581" w:rsidRPr="00CB7059">
        <w:rPr>
          <w:rFonts w:ascii="Times New Roman" w:hAnsi="Times New Roman" w:cs="Times New Roman"/>
          <w:b/>
          <w:sz w:val="28"/>
          <w:szCs w:val="28"/>
        </w:rPr>
        <w:t>7</w:t>
      </w:r>
      <w:r w:rsidRPr="00CB7059">
        <w:rPr>
          <w:rFonts w:ascii="Times New Roman" w:hAnsi="Times New Roman" w:cs="Times New Roman"/>
          <w:b/>
          <w:sz w:val="28"/>
          <w:szCs w:val="28"/>
        </w:rPr>
        <w:t>. Иные межбюджетные трансферты местным бюджетам из областного бюджета</w:t>
      </w:r>
    </w:p>
    <w:p w14:paraId="63CF5B11" w14:textId="77777777" w:rsidR="00EC1695" w:rsidRPr="00CB7059" w:rsidRDefault="00EC1695" w:rsidP="00975B4F">
      <w:pPr>
        <w:pStyle w:val="ConsPlusNormal"/>
        <w:ind w:firstLine="709"/>
        <w:jc w:val="both"/>
        <w:rPr>
          <w:rFonts w:ascii="Times New Roman" w:hAnsi="Times New Roman" w:cs="Times New Roman"/>
          <w:sz w:val="28"/>
          <w:szCs w:val="28"/>
        </w:rPr>
      </w:pPr>
    </w:p>
    <w:p w14:paraId="70AE4580" w14:textId="1CE20D10" w:rsidR="0035629F" w:rsidRPr="00CB7059" w:rsidRDefault="00FB61D8" w:rsidP="00811DCA">
      <w:pPr>
        <w:autoSpaceDE w:val="0"/>
        <w:autoSpaceDN w:val="0"/>
        <w:adjustRightInd w:val="0"/>
        <w:spacing w:after="0" w:line="240" w:lineRule="auto"/>
        <w:ind w:firstLine="709"/>
        <w:jc w:val="both"/>
        <w:outlineLvl w:val="1"/>
        <w:rPr>
          <w:rFonts w:ascii="Times New Roman" w:hAnsi="Times New Roman" w:cs="Times New Roman"/>
          <w:sz w:val="28"/>
          <w:szCs w:val="28"/>
        </w:rPr>
      </w:pPr>
      <w:r w:rsidRPr="00CB7059">
        <w:rPr>
          <w:rFonts w:ascii="Times New Roman" w:hAnsi="Times New Roman" w:cs="Times New Roman"/>
          <w:sz w:val="28"/>
          <w:szCs w:val="28"/>
        </w:rPr>
        <w:t>1. </w:t>
      </w:r>
      <w:r w:rsidR="001C10C8" w:rsidRPr="00CB7059">
        <w:rPr>
          <w:rFonts w:ascii="Times New Roman" w:hAnsi="Times New Roman" w:cs="Times New Roman"/>
          <w:sz w:val="28"/>
          <w:szCs w:val="28"/>
        </w:rPr>
        <w:t xml:space="preserve">Утвердить объем иных межбюджетных трансфертов, предоставляемых местным бюджетам из областного бюджета, на </w:t>
      </w:r>
      <w:r w:rsidR="006004E2" w:rsidRPr="00CB7059">
        <w:rPr>
          <w:rFonts w:ascii="Times New Roman" w:hAnsi="Times New Roman" w:cs="Times New Roman"/>
          <w:sz w:val="28"/>
          <w:szCs w:val="28"/>
        </w:rPr>
        <w:t>2021</w:t>
      </w:r>
      <w:r w:rsidR="001C10C8" w:rsidRPr="00CB7059">
        <w:rPr>
          <w:rFonts w:ascii="Times New Roman" w:hAnsi="Times New Roman" w:cs="Times New Roman"/>
          <w:sz w:val="28"/>
          <w:szCs w:val="28"/>
        </w:rPr>
        <w:t xml:space="preserve"> год в сумме </w:t>
      </w:r>
      <w:r w:rsidR="004B3F1E" w:rsidRPr="00CB7059">
        <w:rPr>
          <w:rFonts w:ascii="Times New Roman" w:hAnsi="Times New Roman" w:cs="Times New Roman"/>
          <w:sz w:val="28"/>
          <w:szCs w:val="28"/>
        </w:rPr>
        <w:t>936</w:t>
      </w:r>
      <w:r w:rsidR="004F1716" w:rsidRPr="00CB7059">
        <w:rPr>
          <w:rFonts w:ascii="Times New Roman" w:hAnsi="Times New Roman" w:cs="Times New Roman"/>
          <w:sz w:val="28"/>
          <w:szCs w:val="28"/>
        </w:rPr>
        <w:t> </w:t>
      </w:r>
      <w:r w:rsidR="004B3F1E" w:rsidRPr="00CB7059">
        <w:rPr>
          <w:rFonts w:ascii="Times New Roman" w:hAnsi="Times New Roman" w:cs="Times New Roman"/>
          <w:sz w:val="28"/>
          <w:szCs w:val="28"/>
        </w:rPr>
        <w:t>003</w:t>
      </w:r>
      <w:r w:rsidR="001C10C8" w:rsidRPr="00CB7059">
        <w:rPr>
          <w:rFonts w:ascii="Times New Roman" w:hAnsi="Times New Roman" w:cs="Times New Roman"/>
          <w:sz w:val="28"/>
          <w:szCs w:val="28"/>
        </w:rPr>
        <w:t>,</w:t>
      </w:r>
      <w:r w:rsidR="004B3F1E" w:rsidRPr="00CB7059">
        <w:rPr>
          <w:rFonts w:ascii="Times New Roman" w:hAnsi="Times New Roman" w:cs="Times New Roman"/>
          <w:sz w:val="28"/>
          <w:szCs w:val="28"/>
        </w:rPr>
        <w:t>6</w:t>
      </w:r>
      <w:r w:rsidR="001C10C8" w:rsidRPr="00CB7059">
        <w:rPr>
          <w:rFonts w:ascii="Times New Roman" w:hAnsi="Times New Roman" w:cs="Times New Roman"/>
          <w:sz w:val="28"/>
          <w:szCs w:val="28"/>
        </w:rPr>
        <w:t xml:space="preserve"> тыс. рублей, на 202</w:t>
      </w:r>
      <w:r w:rsidR="00BC39CE" w:rsidRPr="00CB7059">
        <w:rPr>
          <w:rFonts w:ascii="Times New Roman" w:hAnsi="Times New Roman" w:cs="Times New Roman"/>
          <w:sz w:val="28"/>
          <w:szCs w:val="28"/>
        </w:rPr>
        <w:t>2</w:t>
      </w:r>
      <w:r w:rsidR="001C10C8" w:rsidRPr="00CB7059">
        <w:rPr>
          <w:rFonts w:ascii="Times New Roman" w:hAnsi="Times New Roman" w:cs="Times New Roman"/>
          <w:sz w:val="28"/>
          <w:szCs w:val="28"/>
        </w:rPr>
        <w:t xml:space="preserve"> год в сумме </w:t>
      </w:r>
      <w:r w:rsidR="004B3F1E" w:rsidRPr="00CB7059">
        <w:rPr>
          <w:rFonts w:ascii="Times New Roman" w:hAnsi="Times New Roman" w:cs="Times New Roman"/>
          <w:sz w:val="28"/>
          <w:szCs w:val="28"/>
        </w:rPr>
        <w:t>678 842,2</w:t>
      </w:r>
      <w:r w:rsidR="001C10C8" w:rsidRPr="00CB7059">
        <w:rPr>
          <w:rFonts w:ascii="Times New Roman" w:hAnsi="Times New Roman" w:cs="Times New Roman"/>
          <w:sz w:val="28"/>
          <w:szCs w:val="28"/>
        </w:rPr>
        <w:t xml:space="preserve"> тыс. рублей, на </w:t>
      </w:r>
      <w:r w:rsidR="006004E2" w:rsidRPr="00CB7059">
        <w:rPr>
          <w:rFonts w:ascii="Times New Roman" w:hAnsi="Times New Roman" w:cs="Times New Roman"/>
          <w:sz w:val="28"/>
          <w:szCs w:val="28"/>
        </w:rPr>
        <w:t xml:space="preserve">2023 </w:t>
      </w:r>
      <w:r w:rsidR="001C10C8" w:rsidRPr="00CB7059">
        <w:rPr>
          <w:rFonts w:ascii="Times New Roman" w:hAnsi="Times New Roman" w:cs="Times New Roman"/>
          <w:sz w:val="28"/>
          <w:szCs w:val="28"/>
        </w:rPr>
        <w:t xml:space="preserve">год в сумме </w:t>
      </w:r>
      <w:r w:rsidR="004B3F1E" w:rsidRPr="00CB7059">
        <w:rPr>
          <w:rFonts w:ascii="Times New Roman" w:hAnsi="Times New Roman" w:cs="Times New Roman"/>
          <w:sz w:val="28"/>
          <w:szCs w:val="28"/>
        </w:rPr>
        <w:t>494</w:t>
      </w:r>
      <w:r w:rsidR="001C10C8" w:rsidRPr="00CB7059">
        <w:rPr>
          <w:rFonts w:ascii="Times New Roman" w:hAnsi="Times New Roman" w:cs="Times New Roman"/>
          <w:sz w:val="28"/>
          <w:szCs w:val="28"/>
        </w:rPr>
        <w:t xml:space="preserve"> </w:t>
      </w:r>
      <w:r w:rsidR="004B3F1E" w:rsidRPr="00CB7059">
        <w:rPr>
          <w:rFonts w:ascii="Times New Roman" w:hAnsi="Times New Roman" w:cs="Times New Roman"/>
          <w:sz w:val="28"/>
          <w:szCs w:val="28"/>
        </w:rPr>
        <w:t>950</w:t>
      </w:r>
      <w:r w:rsidR="001C10C8" w:rsidRPr="00CB7059">
        <w:rPr>
          <w:rFonts w:ascii="Times New Roman" w:hAnsi="Times New Roman" w:cs="Times New Roman"/>
          <w:sz w:val="28"/>
          <w:szCs w:val="28"/>
        </w:rPr>
        <w:t>,</w:t>
      </w:r>
      <w:r w:rsidR="004B3F1E" w:rsidRPr="00CB7059">
        <w:rPr>
          <w:rFonts w:ascii="Times New Roman" w:hAnsi="Times New Roman" w:cs="Times New Roman"/>
          <w:sz w:val="28"/>
          <w:szCs w:val="28"/>
        </w:rPr>
        <w:t>9</w:t>
      </w:r>
      <w:r w:rsidR="001C10C8" w:rsidRPr="00CB7059">
        <w:rPr>
          <w:rFonts w:ascii="Times New Roman" w:hAnsi="Times New Roman" w:cs="Times New Roman"/>
          <w:sz w:val="28"/>
          <w:szCs w:val="28"/>
        </w:rPr>
        <w:t xml:space="preserve"> тыс. рублей.</w:t>
      </w:r>
    </w:p>
    <w:p w14:paraId="1A668D6B" w14:textId="77777777" w:rsidR="00811DCA" w:rsidRPr="00CB7059" w:rsidRDefault="00FB61D8" w:rsidP="00811DCA">
      <w:pPr>
        <w:autoSpaceDE w:val="0"/>
        <w:autoSpaceDN w:val="0"/>
        <w:adjustRightInd w:val="0"/>
        <w:spacing w:after="0" w:line="240" w:lineRule="auto"/>
        <w:ind w:firstLine="709"/>
        <w:jc w:val="both"/>
        <w:outlineLvl w:val="1"/>
        <w:rPr>
          <w:rFonts w:ascii="Times New Roman" w:hAnsi="Times New Roman" w:cs="Times New Roman"/>
          <w:sz w:val="28"/>
          <w:szCs w:val="28"/>
        </w:rPr>
      </w:pPr>
      <w:r w:rsidRPr="00CB7059">
        <w:rPr>
          <w:rFonts w:ascii="Times New Roman" w:hAnsi="Times New Roman" w:cs="Times New Roman"/>
          <w:sz w:val="28"/>
          <w:szCs w:val="28"/>
        </w:rPr>
        <w:t>2. </w:t>
      </w:r>
      <w:r w:rsidR="00811DCA" w:rsidRPr="00CB7059">
        <w:rPr>
          <w:rFonts w:ascii="Times New Roman" w:hAnsi="Times New Roman" w:cs="Times New Roman"/>
          <w:sz w:val="28"/>
          <w:szCs w:val="28"/>
        </w:rPr>
        <w:t>Утвердить цели предоставления и распределение иных межбюджетных трансфертов из областного бюджета местным бюджетам:</w:t>
      </w:r>
    </w:p>
    <w:p w14:paraId="5076211D" w14:textId="3CA89702" w:rsidR="00B07929" w:rsidRPr="00CB7059" w:rsidRDefault="00B07929" w:rsidP="00B0792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1) на реализацию мероприятий по улучшению социального положения семей с детьми, по обеспечению дружественных семье и детству общественных </w:t>
      </w:r>
      <w:r w:rsidRPr="00CB7059">
        <w:rPr>
          <w:rFonts w:ascii="Times New Roman" w:eastAsia="Times New Roman" w:hAnsi="Times New Roman" w:cs="Times New Roman"/>
          <w:sz w:val="28"/>
          <w:szCs w:val="28"/>
          <w:lang w:eastAsia="ru-RU"/>
        </w:rPr>
        <w:lastRenderedPageBreak/>
        <w:t xml:space="preserve">отношений и инфраструктуры жизнедеятельности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и непрограммных направлений на 2021 год и плановый период 2022 и 2023 годов согласно </w:t>
      </w:r>
      <w:hyperlink w:anchor="P151713" w:history="1">
        <w:r w:rsidRPr="00CB7059">
          <w:rPr>
            <w:rFonts w:ascii="Times New Roman" w:eastAsia="Times New Roman" w:hAnsi="Times New Roman" w:cs="Times New Roman"/>
            <w:sz w:val="28"/>
            <w:szCs w:val="28"/>
            <w:lang w:eastAsia="ru-RU"/>
          </w:rPr>
          <w:t>таблице 1</w:t>
        </w:r>
      </w:hyperlink>
      <w:r w:rsidRPr="00CB7059">
        <w:rPr>
          <w:rFonts w:ascii="Times New Roman" w:eastAsia="Times New Roman" w:hAnsi="Times New Roman" w:cs="Times New Roman"/>
          <w:sz w:val="28"/>
          <w:szCs w:val="28"/>
          <w:lang w:eastAsia="ru-RU"/>
        </w:rPr>
        <w:t xml:space="preserve"> приложения 15 к настоящему Закону;</w:t>
      </w:r>
    </w:p>
    <w:p w14:paraId="5EE14002" w14:textId="77777777" w:rsidR="00B07929" w:rsidRPr="00CB7059" w:rsidRDefault="00B07929" w:rsidP="00B0792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2) на обеспечение мероприятий по улучшению жилищных условий граждан, проживающих на сельских территориях, государственной программы Новосибирской области «Комплексное развитие сельских территорий в Новосибирской области» на 2021 год и плановый период 2022 и 2023 годов согласно </w:t>
      </w:r>
      <w:hyperlink w:anchor="P151854" w:history="1">
        <w:r w:rsidRPr="00CB7059">
          <w:rPr>
            <w:rFonts w:ascii="Times New Roman" w:eastAsia="Times New Roman" w:hAnsi="Times New Roman" w:cs="Times New Roman"/>
            <w:sz w:val="28"/>
            <w:szCs w:val="28"/>
            <w:lang w:eastAsia="ru-RU"/>
          </w:rPr>
          <w:t>таблице 2</w:t>
        </w:r>
      </w:hyperlink>
      <w:r w:rsidRPr="00CB7059">
        <w:rPr>
          <w:rFonts w:ascii="Times New Roman" w:eastAsia="Times New Roman" w:hAnsi="Times New Roman" w:cs="Times New Roman"/>
          <w:sz w:val="28"/>
          <w:szCs w:val="28"/>
          <w:lang w:eastAsia="ru-RU"/>
        </w:rPr>
        <w:t xml:space="preserve"> приложения 15 к настоящему Закону;</w:t>
      </w:r>
    </w:p>
    <w:p w14:paraId="02616AD7" w14:textId="40A54B23" w:rsidR="00B07929" w:rsidRPr="00CB7059" w:rsidRDefault="00B07929" w:rsidP="00B0792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3) на реализацию мероприятий по обеспечению жильем молодых семей государственной программы Новосибирской области «Обеспечение жильем молодых семей в Новосибирской области» на 2021 год и плановый период 2022 и 2023 годов согласно</w:t>
      </w:r>
      <w:r w:rsidRPr="00CB7059">
        <w:rPr>
          <w:rFonts w:eastAsia="Times New Roman"/>
          <w:szCs w:val="20"/>
          <w:lang w:eastAsia="ru-RU"/>
        </w:rPr>
        <w:t xml:space="preserve"> </w:t>
      </w:r>
      <w:r w:rsidRPr="00CB7059">
        <w:rPr>
          <w:rFonts w:ascii="Times New Roman" w:eastAsia="Times New Roman" w:hAnsi="Times New Roman" w:cs="Times New Roman"/>
          <w:sz w:val="28"/>
          <w:szCs w:val="28"/>
          <w:lang w:eastAsia="ru-RU"/>
        </w:rPr>
        <w:t>таблице 3 приложения 15 к настоящему Закону;</w:t>
      </w:r>
    </w:p>
    <w:p w14:paraId="6E4C72F9" w14:textId="77777777" w:rsidR="00B07929" w:rsidRPr="00CB7059" w:rsidRDefault="00B07929" w:rsidP="00B0792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4) на реализацию мероприятий по созданию системы долговременного ухода за гражданами пожилого возраста и инвалидами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и непрограммных направлений на 2021 год и плановый период 2022 и 2023 годов согласно </w:t>
      </w:r>
      <w:hyperlink w:anchor="P152154" w:history="1">
        <w:r w:rsidRPr="00CB7059">
          <w:rPr>
            <w:rFonts w:ascii="Times New Roman" w:eastAsia="Times New Roman" w:hAnsi="Times New Roman" w:cs="Times New Roman"/>
            <w:sz w:val="28"/>
            <w:szCs w:val="28"/>
            <w:lang w:eastAsia="ru-RU"/>
          </w:rPr>
          <w:t>таблице 4</w:t>
        </w:r>
      </w:hyperlink>
      <w:r w:rsidRPr="00CB7059">
        <w:rPr>
          <w:rFonts w:ascii="Times New Roman" w:eastAsia="Times New Roman" w:hAnsi="Times New Roman" w:cs="Times New Roman"/>
          <w:sz w:val="28"/>
          <w:szCs w:val="28"/>
          <w:lang w:eastAsia="ru-RU"/>
        </w:rPr>
        <w:t xml:space="preserve"> приложения 15 к настоящему Закону;</w:t>
      </w:r>
    </w:p>
    <w:p w14:paraId="05E3B57F" w14:textId="77777777" w:rsidR="00B07929" w:rsidRPr="00CB7059" w:rsidRDefault="00B07929" w:rsidP="00B0792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5) на возмещение специализированным службам по вопросам похоронного дела стоимости услуг согласно гарантированному перечню услуг по погребению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и непрограммных направлений на 2021 год и плановый период 2022 и 2023 годов согласно </w:t>
      </w:r>
      <w:hyperlink w:anchor="P152154"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5 приложения 15 к настоящему Закону;</w:t>
      </w:r>
    </w:p>
    <w:p w14:paraId="0BB67712" w14:textId="77777777" w:rsidR="00B07929" w:rsidRPr="00CB7059" w:rsidRDefault="00B07929" w:rsidP="00B0792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6) на ежемесячное денежное вознаграждение за классное руководство педагогическим работникам муниципальных общеобразовательных организаций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2021 год и плановый период 2022 и 2023 годов согласно </w:t>
      </w:r>
      <w:hyperlink w:anchor="P152154"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6 приложения 15 к настоящему Закону;</w:t>
      </w:r>
    </w:p>
    <w:p w14:paraId="7202AE46" w14:textId="77777777" w:rsidR="00B07929" w:rsidRPr="00CB7059" w:rsidRDefault="00B07929" w:rsidP="00B0792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7) на реализацию мероприятий по реновации учреждений отрасли культуры государственной программы Новосибирской области «Культура Новосибирской области» на 2021 - 2022 годы согласно </w:t>
      </w:r>
      <w:hyperlink w:anchor="P152246"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7 приложения 15 к настоящему Закону;</w:t>
      </w:r>
    </w:p>
    <w:p w14:paraId="6BE4B13B" w14:textId="77777777" w:rsidR="00B07929" w:rsidRPr="00CB7059" w:rsidRDefault="00B07929" w:rsidP="00B0792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8) на реализацию мероприятий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на 2021 год согласно </w:t>
      </w:r>
      <w:hyperlink w:anchor="P151914"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8 приложения 15 к настоящему Закону;</w:t>
      </w:r>
    </w:p>
    <w:p w14:paraId="3F7023BD" w14:textId="77777777" w:rsidR="00B07929" w:rsidRPr="00CB7059" w:rsidRDefault="00B07929" w:rsidP="00B0792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9) на реализацию мероприятий по сохранению, использованию, популяризации и государственной охране объектов культурного наследия народов </w:t>
      </w:r>
      <w:r w:rsidRPr="00CB7059">
        <w:rPr>
          <w:rFonts w:ascii="Times New Roman" w:eastAsia="Times New Roman" w:hAnsi="Times New Roman" w:cs="Times New Roman"/>
          <w:sz w:val="28"/>
          <w:szCs w:val="28"/>
          <w:lang w:eastAsia="ru-RU"/>
        </w:rPr>
        <w:lastRenderedPageBreak/>
        <w:t xml:space="preserve">Российской Федерации, расположенных на территории Новосибирской области, государственной программы Новосибирской области «Культура Новосибирской области» на 2021 год согласно </w:t>
      </w:r>
      <w:hyperlink w:anchor="P152131" w:history="1">
        <w:r w:rsidRPr="00CB7059">
          <w:rPr>
            <w:rFonts w:ascii="Times New Roman" w:eastAsia="Times New Roman" w:hAnsi="Times New Roman" w:cs="Times New Roman"/>
            <w:sz w:val="28"/>
            <w:szCs w:val="28"/>
            <w:lang w:eastAsia="ru-RU"/>
          </w:rPr>
          <w:t xml:space="preserve">таблице </w:t>
        </w:r>
      </w:hyperlink>
      <w:r w:rsidRPr="00CB7059">
        <w:rPr>
          <w:rFonts w:ascii="Times New Roman" w:eastAsia="Times New Roman" w:hAnsi="Times New Roman" w:cs="Times New Roman"/>
          <w:sz w:val="28"/>
          <w:szCs w:val="28"/>
          <w:lang w:eastAsia="ru-RU"/>
        </w:rPr>
        <w:t>9 приложения 15 к настоящему Закону;</w:t>
      </w:r>
    </w:p>
    <w:p w14:paraId="4C17D483" w14:textId="77777777" w:rsidR="00B07929" w:rsidRPr="00CB7059" w:rsidRDefault="00B07929" w:rsidP="00B0792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10) на реализацию мероприятий по ресурсному обеспечению модернизации образования Новосибирской области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2021 год согласно </w:t>
      </w:r>
      <w:hyperlink w:anchor="P152131" w:history="1">
        <w:r w:rsidRPr="00CB7059">
          <w:rPr>
            <w:rFonts w:ascii="Times New Roman" w:eastAsia="Times New Roman" w:hAnsi="Times New Roman" w:cs="Times New Roman"/>
            <w:sz w:val="28"/>
            <w:szCs w:val="28"/>
            <w:lang w:eastAsia="ru-RU"/>
          </w:rPr>
          <w:t>таблице 1</w:t>
        </w:r>
      </w:hyperlink>
      <w:r w:rsidRPr="00CB7059">
        <w:rPr>
          <w:rFonts w:ascii="Times New Roman" w:eastAsia="Times New Roman" w:hAnsi="Times New Roman" w:cs="Times New Roman"/>
          <w:sz w:val="28"/>
          <w:szCs w:val="28"/>
          <w:lang w:eastAsia="ru-RU"/>
        </w:rPr>
        <w:t>0 приложения 15 к настоящему Закону;</w:t>
      </w:r>
    </w:p>
    <w:p w14:paraId="49409109" w14:textId="0B80B5CB" w:rsidR="00B07929" w:rsidRPr="00CB7059" w:rsidRDefault="00B07929" w:rsidP="00B0792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11) на реализацию мероприятий по созданию социально-экономических, организационных условий для повышения качества жизни граждан пожилого возраста, степени их социальной защищенности</w:t>
      </w:r>
      <w:r w:rsidRPr="0040596F">
        <w:rPr>
          <w:rFonts w:ascii="Times New Roman" w:eastAsia="Times New Roman" w:hAnsi="Times New Roman" w:cs="Times New Roman"/>
          <w:sz w:val="28"/>
          <w:szCs w:val="28"/>
          <w:lang w:eastAsia="ru-RU"/>
        </w:rPr>
        <w:t>, содействи</w:t>
      </w:r>
      <w:r w:rsidR="00E56713" w:rsidRPr="0040596F">
        <w:rPr>
          <w:rFonts w:ascii="Times New Roman" w:eastAsia="Times New Roman" w:hAnsi="Times New Roman" w:cs="Times New Roman"/>
          <w:sz w:val="28"/>
          <w:szCs w:val="28"/>
          <w:lang w:eastAsia="ru-RU"/>
        </w:rPr>
        <w:t>ю</w:t>
      </w:r>
      <w:r w:rsidRPr="0040596F">
        <w:rPr>
          <w:rFonts w:ascii="Times New Roman" w:eastAsia="Times New Roman" w:hAnsi="Times New Roman" w:cs="Times New Roman"/>
          <w:sz w:val="28"/>
          <w:szCs w:val="28"/>
          <w:lang w:eastAsia="ru-RU"/>
        </w:rPr>
        <w:t xml:space="preserve"> их</w:t>
      </w:r>
      <w:r w:rsidRPr="00CB7059">
        <w:rPr>
          <w:rFonts w:ascii="Times New Roman" w:eastAsia="Times New Roman" w:hAnsi="Times New Roman" w:cs="Times New Roman"/>
          <w:sz w:val="28"/>
          <w:szCs w:val="28"/>
          <w:lang w:eastAsia="ru-RU"/>
        </w:rPr>
        <w:t xml:space="preserve"> активному участию в жизни общества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на 2021 год согласно </w:t>
      </w:r>
      <w:hyperlink w:anchor="P152131" w:history="1">
        <w:r w:rsidRPr="00CB7059">
          <w:rPr>
            <w:rFonts w:ascii="Times New Roman" w:eastAsia="Times New Roman" w:hAnsi="Times New Roman" w:cs="Times New Roman"/>
            <w:sz w:val="28"/>
            <w:szCs w:val="28"/>
            <w:lang w:eastAsia="ru-RU"/>
          </w:rPr>
          <w:t>таблице 1</w:t>
        </w:r>
      </w:hyperlink>
      <w:r w:rsidRPr="00CB7059">
        <w:rPr>
          <w:rFonts w:ascii="Times New Roman" w:eastAsia="Times New Roman" w:hAnsi="Times New Roman" w:cs="Times New Roman"/>
          <w:sz w:val="28"/>
          <w:szCs w:val="28"/>
          <w:lang w:eastAsia="ru-RU"/>
        </w:rPr>
        <w:t>1 приложения 15 к настоящему Закону;</w:t>
      </w:r>
    </w:p>
    <w:p w14:paraId="4D08F23E" w14:textId="77777777" w:rsidR="00B07929" w:rsidRPr="00CB7059" w:rsidRDefault="00B07929" w:rsidP="00B0792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12) на поощрение муниципальных образований - победителей Всероссийского конкурса лучших проектов создания комфортной городской среды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на 2021 год согласно таблице 1</w:t>
      </w:r>
      <w:hyperlink w:anchor="P152131" w:history="1">
        <w:r w:rsidRPr="00CB7059">
          <w:rPr>
            <w:rFonts w:ascii="Times New Roman" w:eastAsia="Times New Roman" w:hAnsi="Times New Roman" w:cs="Times New Roman"/>
            <w:sz w:val="28"/>
            <w:szCs w:val="28"/>
            <w:lang w:eastAsia="ru-RU"/>
          </w:rPr>
          <w:t>2</w:t>
        </w:r>
      </w:hyperlink>
      <w:r w:rsidRPr="00CB7059">
        <w:rPr>
          <w:rFonts w:ascii="Times New Roman" w:eastAsia="Times New Roman" w:hAnsi="Times New Roman" w:cs="Times New Roman"/>
          <w:sz w:val="28"/>
          <w:szCs w:val="28"/>
          <w:lang w:eastAsia="ru-RU"/>
        </w:rPr>
        <w:t xml:space="preserve"> приложения 15 к настоящему Закону.</w:t>
      </w:r>
    </w:p>
    <w:p w14:paraId="6771282B" w14:textId="7EEB8C99" w:rsidR="00010461" w:rsidRPr="00CB7059" w:rsidRDefault="00010461" w:rsidP="000104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3. Утвердить нераспределенные объемы иных межбюджетных трансфертов из областного бюджета местным бюджетам:</w:t>
      </w:r>
    </w:p>
    <w:p w14:paraId="7B1EDBD9" w14:textId="0FEE90C7" w:rsidR="00010461" w:rsidRPr="00CB7059" w:rsidRDefault="00010461" w:rsidP="000104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1) на создание модельных муниципальных библиотек государственной программы Новосибирской области «Культура Новосибирской области» на 2021 год в сумме 20 000,0 тыс. рублей;</w:t>
      </w:r>
    </w:p>
    <w:p w14:paraId="69E5190D" w14:textId="4AB165AB" w:rsidR="00010461" w:rsidRPr="00CB7059" w:rsidRDefault="00010461" w:rsidP="000104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2) на создание виртуальных концертных залов государственной программы Новосибирской области «Культура Новосибирской области» на 2021 год в сумме 15 000,0 тыс. рублей.</w:t>
      </w:r>
    </w:p>
    <w:p w14:paraId="5ECCE587" w14:textId="77777777" w:rsidR="00AC6E00" w:rsidRPr="00CB7059" w:rsidRDefault="00AC6E00" w:rsidP="00AC6E00">
      <w:pPr>
        <w:autoSpaceDE w:val="0"/>
        <w:autoSpaceDN w:val="0"/>
        <w:adjustRightInd w:val="0"/>
        <w:spacing w:after="0" w:line="240" w:lineRule="auto"/>
        <w:ind w:firstLine="709"/>
        <w:jc w:val="both"/>
        <w:outlineLvl w:val="1"/>
        <w:rPr>
          <w:rFonts w:ascii="Times New Roman" w:hAnsi="Times New Roman" w:cs="Times New Roman"/>
          <w:sz w:val="28"/>
          <w:szCs w:val="28"/>
        </w:rPr>
      </w:pPr>
    </w:p>
    <w:p w14:paraId="758E5910" w14:textId="645D0BD2" w:rsidR="00EC1695" w:rsidRPr="00CB7059" w:rsidRDefault="00EC1695" w:rsidP="00975B4F">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 xml:space="preserve">Статья </w:t>
      </w:r>
      <w:r w:rsidR="00680813" w:rsidRPr="00CB7059">
        <w:rPr>
          <w:rFonts w:ascii="Times New Roman" w:hAnsi="Times New Roman" w:cs="Times New Roman"/>
          <w:b/>
          <w:sz w:val="28"/>
          <w:szCs w:val="28"/>
        </w:rPr>
        <w:t>1</w:t>
      </w:r>
      <w:r w:rsidR="00416581" w:rsidRPr="00CB7059">
        <w:rPr>
          <w:rFonts w:ascii="Times New Roman" w:hAnsi="Times New Roman" w:cs="Times New Roman"/>
          <w:b/>
          <w:sz w:val="28"/>
          <w:szCs w:val="28"/>
        </w:rPr>
        <w:t>8</w:t>
      </w:r>
      <w:r w:rsidRPr="00CB7059">
        <w:rPr>
          <w:rFonts w:ascii="Times New Roman" w:hAnsi="Times New Roman" w:cs="Times New Roman"/>
          <w:b/>
          <w:sz w:val="28"/>
          <w:szCs w:val="28"/>
        </w:rPr>
        <w:t xml:space="preserve">. Особенности предоставления местным бюджетам межбюджетных трансфертов из областного бюджета в форме субсидий, субвенций и иных межбюджетных трансфертов, имеющих целевое </w:t>
      </w:r>
      <w:r w:rsidR="00411560" w:rsidRPr="00CB7059">
        <w:rPr>
          <w:rFonts w:ascii="Times New Roman" w:hAnsi="Times New Roman" w:cs="Times New Roman"/>
          <w:b/>
          <w:sz w:val="28"/>
          <w:szCs w:val="28"/>
        </w:rPr>
        <w:t>на</w:t>
      </w:r>
      <w:r w:rsidRPr="00CB7059">
        <w:rPr>
          <w:rFonts w:ascii="Times New Roman" w:hAnsi="Times New Roman" w:cs="Times New Roman"/>
          <w:b/>
          <w:sz w:val="28"/>
          <w:szCs w:val="28"/>
        </w:rPr>
        <w:t>значение</w:t>
      </w:r>
    </w:p>
    <w:p w14:paraId="70FB9FAA" w14:textId="77777777" w:rsidR="00EC1695" w:rsidRPr="00CB7059" w:rsidRDefault="00EC1695" w:rsidP="00975B4F">
      <w:pPr>
        <w:pStyle w:val="ConsPlusNormal"/>
        <w:ind w:firstLine="709"/>
        <w:jc w:val="both"/>
        <w:rPr>
          <w:rFonts w:ascii="Times New Roman" w:hAnsi="Times New Roman" w:cs="Times New Roman"/>
          <w:sz w:val="28"/>
          <w:szCs w:val="28"/>
        </w:rPr>
      </w:pPr>
    </w:p>
    <w:p w14:paraId="32BCE33C" w14:textId="77777777" w:rsidR="00B137DE" w:rsidRPr="00CB7059" w:rsidRDefault="00B137DE" w:rsidP="00B137D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ar0"/>
      <w:bookmarkEnd w:id="1"/>
      <w:r w:rsidRPr="00CB7059">
        <w:rPr>
          <w:rFonts w:ascii="Times New Roman" w:eastAsia="Times New Roman" w:hAnsi="Times New Roman" w:cs="Times New Roman"/>
          <w:sz w:val="28"/>
          <w:szCs w:val="28"/>
          <w:lang w:eastAsia="ru-RU"/>
        </w:rPr>
        <w:t xml:space="preserve">1. Установить, что перечисление межбюджетных трансфертов, финансовое обеспечение которых осуществляется за счет межбюджетных трансфертов из федерального бюджета, имеющих целевое назначение (за исключением межбюджетных трансфертов, включенных в перечень межбюджетных трансфертов, утвержденный Правительством  Российской Федерации в соответствии с абзацем вторым пункта 6 статьи 130 Бюджетного кодекса Российской Федерации), предоставляемых из областного бюджета в местный бюджет в форме субсидий, субвенций и иных межбюджетных трансфертов, осуществляется в пределах суммы, необходимой для оплаты денежных обязательств по расходам получателей средств местного бюджета, источником </w:t>
      </w:r>
      <w:r w:rsidRPr="00CB7059">
        <w:rPr>
          <w:rFonts w:ascii="Times New Roman" w:eastAsia="Times New Roman" w:hAnsi="Times New Roman" w:cs="Times New Roman"/>
          <w:sz w:val="28"/>
          <w:szCs w:val="28"/>
          <w:lang w:eastAsia="ru-RU"/>
        </w:rPr>
        <w:lastRenderedPageBreak/>
        <w:t>финансового обеспечения которых являются данные межбюджетные трансферты.</w:t>
      </w:r>
    </w:p>
    <w:p w14:paraId="1366510A" w14:textId="77777777" w:rsidR="00B137DE" w:rsidRPr="00CB7059" w:rsidRDefault="00B137DE" w:rsidP="00B137D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Перечисление субсидии в местный бюджет осуществляется в доле, соответствующей уровню софинансирования расходного обязательства муниципального образования, установленному соглашением о предоставлении субсидии из областного бюджета местному бюджету, в пределах уровня софинансирования, предусмотренного нормативным правовым актом, устанавливающим цели и условия предоставления и расходования соответствующей субсидии местным бюджетам из областного бюджета, при оплате денежного обязательства получателя средств местного бюджета, соответствующего целям предоставления субсидии.</w:t>
      </w:r>
    </w:p>
    <w:p w14:paraId="573FA7C0" w14:textId="77777777" w:rsidR="00B137DE" w:rsidRPr="00CB7059" w:rsidRDefault="00B137DE" w:rsidP="00B137D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2. Установить, что полномочия получателя средств областного бюджета по перечислению межбюджетных трансфертов, указанных в </w:t>
      </w:r>
      <w:hyperlink w:anchor="Par0" w:history="1">
        <w:r w:rsidRPr="00CB7059">
          <w:rPr>
            <w:rFonts w:ascii="Times New Roman" w:eastAsia="Times New Roman" w:hAnsi="Times New Roman" w:cs="Times New Roman"/>
            <w:sz w:val="28"/>
            <w:szCs w:val="28"/>
            <w:lang w:eastAsia="ru-RU"/>
          </w:rPr>
          <w:t>части 1</w:t>
        </w:r>
      </w:hyperlink>
      <w:r w:rsidRPr="00CB7059">
        <w:rPr>
          <w:rFonts w:ascii="Times New Roman" w:eastAsia="Times New Roman" w:hAnsi="Times New Roman" w:cs="Times New Roman"/>
          <w:sz w:val="28"/>
          <w:szCs w:val="28"/>
          <w:lang w:eastAsia="ru-RU"/>
        </w:rPr>
        <w:t xml:space="preserve"> настоящей статьи, подлежат передаче Управлению Федерального казначейства по Новосибирской области в соответствии с решениями главных распорядителей средств областного бюджета.</w:t>
      </w:r>
    </w:p>
    <w:p w14:paraId="566FA196" w14:textId="30CB12D0" w:rsidR="00830A91" w:rsidRPr="00CB7059" w:rsidRDefault="00830A91" w:rsidP="00DD26F6">
      <w:pPr>
        <w:autoSpaceDE w:val="0"/>
        <w:autoSpaceDN w:val="0"/>
        <w:adjustRightInd w:val="0"/>
        <w:spacing w:after="0" w:line="240" w:lineRule="auto"/>
        <w:ind w:firstLine="709"/>
        <w:contextualSpacing/>
        <w:jc w:val="both"/>
        <w:rPr>
          <w:rFonts w:ascii="Times New Roman" w:hAnsi="Times New Roman" w:cs="Times New Roman"/>
          <w:sz w:val="28"/>
        </w:rPr>
      </w:pPr>
    </w:p>
    <w:p w14:paraId="19311073" w14:textId="1161B240" w:rsidR="00830A91" w:rsidRPr="00CB7059" w:rsidRDefault="00830A91" w:rsidP="00830A91">
      <w:pPr>
        <w:pStyle w:val="ConsPlusNormal"/>
        <w:ind w:firstLine="709"/>
        <w:jc w:val="both"/>
        <w:rPr>
          <w:rFonts w:ascii="Times New Roman" w:hAnsi="Times New Roman" w:cs="Times New Roman"/>
          <w:b/>
          <w:sz w:val="28"/>
          <w:szCs w:val="28"/>
        </w:rPr>
      </w:pPr>
      <w:r w:rsidRPr="00CB7059">
        <w:rPr>
          <w:rFonts w:ascii="Times New Roman" w:hAnsi="Times New Roman" w:cs="Times New Roman"/>
          <w:b/>
          <w:sz w:val="28"/>
          <w:szCs w:val="28"/>
        </w:rPr>
        <w:t xml:space="preserve">Статья </w:t>
      </w:r>
      <w:r w:rsidR="00416581" w:rsidRPr="00CB7059">
        <w:rPr>
          <w:rFonts w:ascii="Times New Roman" w:hAnsi="Times New Roman" w:cs="Times New Roman"/>
          <w:b/>
          <w:sz w:val="28"/>
          <w:szCs w:val="28"/>
        </w:rPr>
        <w:t>19</w:t>
      </w:r>
      <w:r w:rsidRPr="00CB7059">
        <w:rPr>
          <w:rFonts w:ascii="Times New Roman" w:hAnsi="Times New Roman" w:cs="Times New Roman"/>
          <w:b/>
          <w:sz w:val="28"/>
          <w:szCs w:val="28"/>
        </w:rPr>
        <w:t>. Возврат остатков субсидий, предоставленных из областного бюджета государственным учреждениям Новосибирской области на финансовое обеспечение выполнения государственн</w:t>
      </w:r>
      <w:r w:rsidR="00293620" w:rsidRPr="00CB7059">
        <w:rPr>
          <w:rFonts w:ascii="Times New Roman" w:hAnsi="Times New Roman" w:cs="Times New Roman"/>
          <w:b/>
          <w:sz w:val="28"/>
          <w:szCs w:val="28"/>
        </w:rPr>
        <w:t>ого задания, в областной бюджет</w:t>
      </w:r>
    </w:p>
    <w:p w14:paraId="0A50CDF1" w14:textId="77777777" w:rsidR="00830A91" w:rsidRPr="00CB7059" w:rsidRDefault="00830A91" w:rsidP="00830A91">
      <w:pPr>
        <w:pStyle w:val="ConsPlusNormal"/>
        <w:ind w:firstLine="709"/>
        <w:jc w:val="both"/>
        <w:rPr>
          <w:rFonts w:ascii="Times New Roman" w:hAnsi="Times New Roman" w:cs="Times New Roman"/>
          <w:sz w:val="28"/>
          <w:szCs w:val="28"/>
        </w:rPr>
      </w:pPr>
    </w:p>
    <w:p w14:paraId="799D8FB3" w14:textId="3E5EC82D" w:rsidR="00830A91" w:rsidRPr="00CB7059" w:rsidRDefault="00830A91" w:rsidP="00830A9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B7059">
        <w:rPr>
          <w:rFonts w:ascii="Times New Roman" w:hAnsi="Times New Roman" w:cs="Times New Roman"/>
          <w:sz w:val="28"/>
          <w:szCs w:val="28"/>
        </w:rPr>
        <w:t xml:space="preserve"> Остатки не использованных в текущем финансовом году субсидий, предоставленных из областного бюджета государственным бюджетным учреждениям Новосибирской области, государственным автономным учреждениям Новосибирской  области на финансовое обеспечение выполнения </w:t>
      </w:r>
      <w:r w:rsidR="00293620" w:rsidRPr="00CB7059">
        <w:rPr>
          <w:rFonts w:ascii="Times New Roman" w:hAnsi="Times New Roman" w:cs="Times New Roman"/>
          <w:sz w:val="28"/>
          <w:szCs w:val="28"/>
        </w:rPr>
        <w:t xml:space="preserve">ими </w:t>
      </w:r>
      <w:r w:rsidRPr="00CB7059">
        <w:rPr>
          <w:rFonts w:ascii="Times New Roman" w:hAnsi="Times New Roman" w:cs="Times New Roman"/>
          <w:sz w:val="28"/>
          <w:szCs w:val="28"/>
        </w:rPr>
        <w:t>государственного задания, в очередном финансовом году подлежат возврату указанными учреждениями в областной бюджет в объеме, соответствующем не достигнутым показателям государственного задания такими учреждениями, в порядке, установленном Правительством Новосибирской области.</w:t>
      </w:r>
    </w:p>
    <w:p w14:paraId="32405C53" w14:textId="77777777" w:rsidR="00524194" w:rsidRPr="00430582" w:rsidRDefault="00524194" w:rsidP="00524194">
      <w:pPr>
        <w:pStyle w:val="ConsPlusNormal"/>
        <w:ind w:firstLine="709"/>
        <w:jc w:val="both"/>
        <w:rPr>
          <w:rFonts w:ascii="Times New Roman" w:hAnsi="Times New Roman" w:cs="Times New Roman"/>
          <w:sz w:val="24"/>
          <w:szCs w:val="24"/>
        </w:rPr>
      </w:pPr>
    </w:p>
    <w:p w14:paraId="6A229FF6" w14:textId="1553DA3C" w:rsidR="00DA31F8" w:rsidRPr="00CB7059" w:rsidRDefault="00DA31F8" w:rsidP="00975B4F">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Статья 2</w:t>
      </w:r>
      <w:r w:rsidR="00416581" w:rsidRPr="00CB7059">
        <w:rPr>
          <w:rFonts w:ascii="Times New Roman" w:hAnsi="Times New Roman" w:cs="Times New Roman"/>
          <w:b/>
          <w:sz w:val="28"/>
          <w:szCs w:val="28"/>
        </w:rPr>
        <w:t>0</w:t>
      </w:r>
      <w:r w:rsidRPr="00CB7059">
        <w:rPr>
          <w:rFonts w:ascii="Times New Roman" w:hAnsi="Times New Roman" w:cs="Times New Roman"/>
          <w:b/>
          <w:sz w:val="28"/>
          <w:szCs w:val="28"/>
        </w:rPr>
        <w:t>. Ведомственные целевые программы Новосибирской области</w:t>
      </w:r>
    </w:p>
    <w:p w14:paraId="4D5F88F7" w14:textId="77777777" w:rsidR="00DA31F8" w:rsidRPr="00430582" w:rsidRDefault="00DA31F8" w:rsidP="00975B4F">
      <w:pPr>
        <w:pStyle w:val="ConsPlusNormal"/>
        <w:ind w:firstLine="709"/>
        <w:jc w:val="both"/>
        <w:rPr>
          <w:rFonts w:ascii="Times New Roman" w:hAnsi="Times New Roman" w:cs="Times New Roman"/>
          <w:sz w:val="24"/>
          <w:szCs w:val="24"/>
        </w:rPr>
      </w:pPr>
    </w:p>
    <w:p w14:paraId="25BF1DF3" w14:textId="0A33B545" w:rsidR="00DA31F8" w:rsidRPr="00CB7059" w:rsidRDefault="00DA31F8"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Утвердить перечень ведомственных целевых программ, предусмотренных к финан</w:t>
      </w:r>
      <w:r w:rsidR="00DD26F6" w:rsidRPr="00CB7059">
        <w:rPr>
          <w:rFonts w:ascii="Times New Roman" w:hAnsi="Times New Roman" w:cs="Times New Roman"/>
          <w:sz w:val="28"/>
          <w:szCs w:val="28"/>
        </w:rPr>
        <w:t>сированию из областного бюджета</w:t>
      </w:r>
      <w:r w:rsidR="00C5251B" w:rsidRPr="00CB7059">
        <w:rPr>
          <w:rFonts w:ascii="Times New Roman" w:hAnsi="Times New Roman" w:cs="Times New Roman"/>
          <w:sz w:val="28"/>
          <w:szCs w:val="28"/>
        </w:rPr>
        <w:t>,</w:t>
      </w:r>
      <w:r w:rsidR="00DD26F6" w:rsidRPr="00CB7059">
        <w:rPr>
          <w:rFonts w:ascii="Times New Roman" w:hAnsi="Times New Roman" w:cs="Times New Roman"/>
          <w:sz w:val="28"/>
          <w:szCs w:val="28"/>
        </w:rPr>
        <w:t xml:space="preserve"> </w:t>
      </w:r>
      <w:r w:rsidRPr="00CB7059">
        <w:rPr>
          <w:rFonts w:ascii="Times New Roman" w:hAnsi="Times New Roman" w:cs="Times New Roman"/>
          <w:sz w:val="28"/>
          <w:szCs w:val="28"/>
        </w:rPr>
        <w:t xml:space="preserve">на </w:t>
      </w:r>
      <w:r w:rsidR="006004E2" w:rsidRPr="00CB7059">
        <w:rPr>
          <w:rFonts w:ascii="Times New Roman" w:hAnsi="Times New Roman" w:cs="Times New Roman"/>
          <w:sz w:val="28"/>
          <w:szCs w:val="28"/>
        </w:rPr>
        <w:t xml:space="preserve">2021 </w:t>
      </w:r>
      <w:r w:rsidRPr="00CB7059">
        <w:rPr>
          <w:rFonts w:ascii="Times New Roman" w:hAnsi="Times New Roman" w:cs="Times New Roman"/>
          <w:sz w:val="28"/>
          <w:szCs w:val="28"/>
        </w:rPr>
        <w:t xml:space="preserve">год </w:t>
      </w:r>
      <w:r w:rsidR="00DD26F6" w:rsidRPr="00CB7059">
        <w:rPr>
          <w:rFonts w:ascii="Times New Roman" w:hAnsi="Times New Roman" w:cs="Times New Roman"/>
          <w:sz w:val="28"/>
          <w:szCs w:val="28"/>
        </w:rPr>
        <w:t xml:space="preserve">и плановый </w:t>
      </w:r>
      <w:r w:rsidR="00C44514" w:rsidRPr="00CB7059">
        <w:rPr>
          <w:rFonts w:ascii="Times New Roman" w:hAnsi="Times New Roman" w:cs="Times New Roman"/>
          <w:sz w:val="28"/>
          <w:szCs w:val="28"/>
        </w:rPr>
        <w:t>период 2022</w:t>
      </w:r>
      <w:r w:rsidR="00DD26F6" w:rsidRPr="00CB7059">
        <w:rPr>
          <w:rFonts w:ascii="Times New Roman" w:hAnsi="Times New Roman" w:cs="Times New Roman"/>
          <w:sz w:val="28"/>
          <w:szCs w:val="28"/>
        </w:rPr>
        <w:t> </w:t>
      </w:r>
      <w:r w:rsidR="00660AD6" w:rsidRPr="00CB7059">
        <w:rPr>
          <w:rFonts w:ascii="Times New Roman" w:hAnsi="Times New Roman" w:cs="Times New Roman"/>
          <w:sz w:val="28"/>
          <w:szCs w:val="28"/>
        </w:rPr>
        <w:t>и</w:t>
      </w:r>
      <w:r w:rsidR="00DD26F6" w:rsidRPr="00CB7059">
        <w:rPr>
          <w:rFonts w:ascii="Times New Roman" w:hAnsi="Times New Roman" w:cs="Times New Roman"/>
          <w:sz w:val="28"/>
          <w:szCs w:val="28"/>
        </w:rPr>
        <w:t> </w:t>
      </w:r>
      <w:r w:rsidR="006004E2" w:rsidRPr="00CB7059">
        <w:rPr>
          <w:rFonts w:ascii="Times New Roman" w:hAnsi="Times New Roman" w:cs="Times New Roman"/>
          <w:sz w:val="28"/>
        </w:rPr>
        <w:t>2023</w:t>
      </w:r>
      <w:r w:rsidR="00DD26F6" w:rsidRPr="00CB7059">
        <w:rPr>
          <w:rFonts w:ascii="Times New Roman" w:hAnsi="Times New Roman" w:cs="Times New Roman"/>
          <w:sz w:val="28"/>
        </w:rPr>
        <w:t xml:space="preserve"> годов</w:t>
      </w:r>
      <w:r w:rsidR="00DD26F6" w:rsidRPr="00CB7059">
        <w:rPr>
          <w:sz w:val="28"/>
        </w:rPr>
        <w:t xml:space="preserve"> </w:t>
      </w:r>
      <w:r w:rsidRPr="00CB7059">
        <w:rPr>
          <w:rFonts w:ascii="Times New Roman" w:hAnsi="Times New Roman" w:cs="Times New Roman"/>
          <w:sz w:val="28"/>
          <w:szCs w:val="28"/>
        </w:rPr>
        <w:t xml:space="preserve">согласно </w:t>
      </w:r>
      <w:r w:rsidR="00DD26F6" w:rsidRPr="00CB7059">
        <w:rPr>
          <w:rFonts w:ascii="Times New Roman" w:hAnsi="Times New Roman" w:cs="Times New Roman"/>
          <w:sz w:val="28"/>
          <w:szCs w:val="28"/>
        </w:rPr>
        <w:t>пр</w:t>
      </w:r>
      <w:r w:rsidRPr="00CB7059">
        <w:rPr>
          <w:rFonts w:ascii="Times New Roman" w:hAnsi="Times New Roman" w:cs="Times New Roman"/>
          <w:sz w:val="28"/>
          <w:szCs w:val="28"/>
        </w:rPr>
        <w:t>иложени</w:t>
      </w:r>
      <w:r w:rsidR="00DD26F6" w:rsidRPr="00CB7059">
        <w:rPr>
          <w:rFonts w:ascii="Times New Roman" w:hAnsi="Times New Roman" w:cs="Times New Roman"/>
          <w:sz w:val="28"/>
          <w:szCs w:val="28"/>
        </w:rPr>
        <w:t>ю</w:t>
      </w:r>
      <w:r w:rsidRPr="00CB7059">
        <w:rPr>
          <w:rFonts w:ascii="Times New Roman" w:hAnsi="Times New Roman" w:cs="Times New Roman"/>
          <w:sz w:val="28"/>
          <w:szCs w:val="28"/>
        </w:rPr>
        <w:t xml:space="preserve"> 1</w:t>
      </w:r>
      <w:r w:rsidR="001E13CD" w:rsidRPr="00CB7059">
        <w:rPr>
          <w:rFonts w:ascii="Times New Roman" w:hAnsi="Times New Roman" w:cs="Times New Roman"/>
          <w:sz w:val="28"/>
          <w:szCs w:val="28"/>
        </w:rPr>
        <w:t>6</w:t>
      </w:r>
      <w:r w:rsidR="00DD26F6" w:rsidRPr="00CB7059">
        <w:rPr>
          <w:rFonts w:ascii="Times New Roman" w:hAnsi="Times New Roman" w:cs="Times New Roman"/>
          <w:sz w:val="28"/>
          <w:szCs w:val="28"/>
        </w:rPr>
        <w:t xml:space="preserve"> к настоящему Закону.</w:t>
      </w:r>
    </w:p>
    <w:p w14:paraId="285822A9" w14:textId="77777777" w:rsidR="00DA31F8" w:rsidRPr="00430582" w:rsidRDefault="00DA31F8" w:rsidP="00975B4F">
      <w:pPr>
        <w:pStyle w:val="ConsPlusNormal"/>
        <w:ind w:firstLine="709"/>
        <w:jc w:val="both"/>
        <w:rPr>
          <w:rFonts w:ascii="Times New Roman" w:hAnsi="Times New Roman" w:cs="Times New Roman"/>
          <w:sz w:val="24"/>
          <w:szCs w:val="24"/>
        </w:rPr>
      </w:pPr>
    </w:p>
    <w:p w14:paraId="583680A4" w14:textId="37034D1E" w:rsidR="00DA31F8" w:rsidRPr="00CB7059" w:rsidRDefault="00DA31F8" w:rsidP="00975B4F">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Статья 2</w:t>
      </w:r>
      <w:r w:rsidR="00416581" w:rsidRPr="00CB7059">
        <w:rPr>
          <w:rFonts w:ascii="Times New Roman" w:hAnsi="Times New Roman" w:cs="Times New Roman"/>
          <w:b/>
          <w:sz w:val="28"/>
          <w:szCs w:val="28"/>
        </w:rPr>
        <w:t>1</w:t>
      </w:r>
      <w:r w:rsidRPr="00CB7059">
        <w:rPr>
          <w:rFonts w:ascii="Times New Roman" w:hAnsi="Times New Roman" w:cs="Times New Roman"/>
          <w:b/>
          <w:sz w:val="28"/>
          <w:szCs w:val="28"/>
        </w:rPr>
        <w:t>. Ассигнования на капитальные вложения из областного бюджета</w:t>
      </w:r>
    </w:p>
    <w:p w14:paraId="3DF1E5DA" w14:textId="77777777" w:rsidR="00DA31F8" w:rsidRPr="00430582" w:rsidRDefault="00DA31F8" w:rsidP="00975B4F">
      <w:pPr>
        <w:pStyle w:val="ConsPlusNormal"/>
        <w:ind w:firstLine="709"/>
        <w:jc w:val="both"/>
        <w:rPr>
          <w:rFonts w:ascii="Times New Roman" w:hAnsi="Times New Roman" w:cs="Times New Roman"/>
          <w:sz w:val="24"/>
          <w:szCs w:val="24"/>
        </w:rPr>
      </w:pPr>
    </w:p>
    <w:p w14:paraId="7377D235" w14:textId="21924E8F" w:rsidR="00DA31F8" w:rsidRPr="00CB7059" w:rsidRDefault="00DA31F8"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Утвердить распределение ассигнований на капитальные вложения из областного бюджета по направлениям и объектам</w:t>
      </w:r>
      <w:r w:rsidR="008201F2" w:rsidRPr="00CB7059">
        <w:rPr>
          <w:rFonts w:ascii="Times New Roman" w:hAnsi="Times New Roman" w:cs="Times New Roman"/>
          <w:sz w:val="28"/>
          <w:szCs w:val="28"/>
        </w:rPr>
        <w:t xml:space="preserve"> в </w:t>
      </w:r>
      <w:r w:rsidR="006004E2" w:rsidRPr="00CB7059">
        <w:rPr>
          <w:rFonts w:ascii="Times New Roman" w:hAnsi="Times New Roman" w:cs="Times New Roman"/>
          <w:sz w:val="28"/>
          <w:szCs w:val="28"/>
        </w:rPr>
        <w:t>2021</w:t>
      </w:r>
      <w:r w:rsidRPr="00CB7059">
        <w:rPr>
          <w:rFonts w:ascii="Times New Roman" w:hAnsi="Times New Roman" w:cs="Times New Roman"/>
          <w:sz w:val="28"/>
          <w:szCs w:val="28"/>
        </w:rPr>
        <w:t xml:space="preserve"> год</w:t>
      </w:r>
      <w:r w:rsidR="008201F2" w:rsidRPr="00CB7059">
        <w:rPr>
          <w:rFonts w:ascii="Times New Roman" w:hAnsi="Times New Roman" w:cs="Times New Roman"/>
          <w:sz w:val="28"/>
          <w:szCs w:val="28"/>
        </w:rPr>
        <w:t>у и плановом периоде</w:t>
      </w:r>
      <w:r w:rsidR="007E1704" w:rsidRPr="00CB7059">
        <w:rPr>
          <w:rFonts w:ascii="Times New Roman" w:hAnsi="Times New Roman" w:cs="Times New Roman"/>
          <w:sz w:val="28"/>
          <w:szCs w:val="28"/>
        </w:rPr>
        <w:t xml:space="preserve"> 20</w:t>
      </w:r>
      <w:r w:rsidR="00BD5DF7" w:rsidRPr="00CB7059">
        <w:rPr>
          <w:rFonts w:ascii="Times New Roman" w:hAnsi="Times New Roman" w:cs="Times New Roman"/>
          <w:sz w:val="28"/>
          <w:szCs w:val="28"/>
        </w:rPr>
        <w:t>2</w:t>
      </w:r>
      <w:r w:rsidR="00C65D87" w:rsidRPr="00CB7059">
        <w:rPr>
          <w:rFonts w:ascii="Times New Roman" w:hAnsi="Times New Roman" w:cs="Times New Roman"/>
          <w:sz w:val="28"/>
          <w:szCs w:val="28"/>
        </w:rPr>
        <w:t>2</w:t>
      </w:r>
      <w:r w:rsidR="007E1704" w:rsidRPr="00CB7059">
        <w:rPr>
          <w:rFonts w:ascii="Times New Roman" w:hAnsi="Times New Roman" w:cs="Times New Roman"/>
          <w:sz w:val="28"/>
          <w:szCs w:val="28"/>
        </w:rPr>
        <w:t xml:space="preserve"> </w:t>
      </w:r>
      <w:r w:rsidR="008201F2" w:rsidRPr="00CB7059">
        <w:rPr>
          <w:rFonts w:ascii="Times New Roman" w:hAnsi="Times New Roman" w:cs="Times New Roman"/>
          <w:sz w:val="28"/>
          <w:szCs w:val="28"/>
        </w:rPr>
        <w:t>и</w:t>
      </w:r>
      <w:r w:rsidR="007E1704" w:rsidRPr="00CB7059">
        <w:rPr>
          <w:rFonts w:ascii="Times New Roman" w:hAnsi="Times New Roman" w:cs="Times New Roman"/>
          <w:sz w:val="28"/>
          <w:szCs w:val="28"/>
        </w:rPr>
        <w:t xml:space="preserve"> </w:t>
      </w:r>
      <w:r w:rsidR="006004E2" w:rsidRPr="00CB7059">
        <w:rPr>
          <w:rFonts w:ascii="Times New Roman" w:hAnsi="Times New Roman" w:cs="Times New Roman"/>
          <w:sz w:val="28"/>
          <w:szCs w:val="28"/>
        </w:rPr>
        <w:t>2023</w:t>
      </w:r>
      <w:r w:rsidRPr="00CB7059">
        <w:rPr>
          <w:rFonts w:ascii="Times New Roman" w:hAnsi="Times New Roman" w:cs="Times New Roman"/>
          <w:sz w:val="28"/>
          <w:szCs w:val="28"/>
        </w:rPr>
        <w:t xml:space="preserve"> год</w:t>
      </w:r>
      <w:r w:rsidR="008201F2" w:rsidRPr="00CB7059">
        <w:rPr>
          <w:rFonts w:ascii="Times New Roman" w:hAnsi="Times New Roman" w:cs="Times New Roman"/>
          <w:sz w:val="28"/>
          <w:szCs w:val="28"/>
        </w:rPr>
        <w:t>ов</w:t>
      </w:r>
      <w:r w:rsidRPr="00CB7059">
        <w:rPr>
          <w:rFonts w:ascii="Times New Roman" w:hAnsi="Times New Roman" w:cs="Times New Roman"/>
          <w:sz w:val="28"/>
          <w:szCs w:val="28"/>
        </w:rPr>
        <w:t xml:space="preserve"> согласно </w:t>
      </w:r>
      <w:r w:rsidR="008201F2" w:rsidRPr="00CB7059">
        <w:rPr>
          <w:rFonts w:ascii="Times New Roman" w:hAnsi="Times New Roman" w:cs="Times New Roman"/>
          <w:sz w:val="28"/>
          <w:szCs w:val="28"/>
        </w:rPr>
        <w:t>п</w:t>
      </w:r>
      <w:r w:rsidR="007E1704" w:rsidRPr="00CB7059">
        <w:rPr>
          <w:rFonts w:ascii="Times New Roman" w:hAnsi="Times New Roman" w:cs="Times New Roman"/>
          <w:sz w:val="28"/>
          <w:szCs w:val="28"/>
        </w:rPr>
        <w:t>риложени</w:t>
      </w:r>
      <w:r w:rsidR="008201F2" w:rsidRPr="00CB7059">
        <w:rPr>
          <w:rFonts w:ascii="Times New Roman" w:hAnsi="Times New Roman" w:cs="Times New Roman"/>
          <w:sz w:val="28"/>
          <w:szCs w:val="28"/>
        </w:rPr>
        <w:t>ю</w:t>
      </w:r>
      <w:r w:rsidR="007E1704" w:rsidRPr="00CB7059">
        <w:rPr>
          <w:rFonts w:ascii="Times New Roman" w:hAnsi="Times New Roman" w:cs="Times New Roman"/>
          <w:sz w:val="28"/>
          <w:szCs w:val="28"/>
        </w:rPr>
        <w:t xml:space="preserve"> 1</w:t>
      </w:r>
      <w:r w:rsidR="001E13CD" w:rsidRPr="00CB7059">
        <w:rPr>
          <w:rFonts w:ascii="Times New Roman" w:hAnsi="Times New Roman" w:cs="Times New Roman"/>
          <w:sz w:val="28"/>
          <w:szCs w:val="28"/>
        </w:rPr>
        <w:t>7</w:t>
      </w:r>
      <w:r w:rsidRPr="00CB7059">
        <w:rPr>
          <w:rFonts w:ascii="Times New Roman" w:hAnsi="Times New Roman" w:cs="Times New Roman"/>
          <w:sz w:val="28"/>
          <w:szCs w:val="28"/>
        </w:rPr>
        <w:t xml:space="preserve"> к настоящему Закону.</w:t>
      </w:r>
    </w:p>
    <w:p w14:paraId="56C837C9" w14:textId="77777777" w:rsidR="00DA31F8" w:rsidRPr="00430582" w:rsidRDefault="00DA31F8" w:rsidP="00975B4F">
      <w:pPr>
        <w:pStyle w:val="ConsPlusNormal"/>
        <w:ind w:firstLine="709"/>
        <w:jc w:val="both"/>
        <w:rPr>
          <w:rFonts w:ascii="Times New Roman" w:hAnsi="Times New Roman" w:cs="Times New Roman"/>
          <w:sz w:val="24"/>
          <w:szCs w:val="24"/>
        </w:rPr>
      </w:pPr>
    </w:p>
    <w:p w14:paraId="5A10EFA9" w14:textId="4D6A3805" w:rsidR="00DA31F8" w:rsidRPr="00CB7059" w:rsidRDefault="00DA31F8" w:rsidP="00975B4F">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Статья 2</w:t>
      </w:r>
      <w:r w:rsidR="00416581" w:rsidRPr="00CB7059">
        <w:rPr>
          <w:rFonts w:ascii="Times New Roman" w:hAnsi="Times New Roman" w:cs="Times New Roman"/>
          <w:b/>
          <w:sz w:val="28"/>
          <w:szCs w:val="28"/>
        </w:rPr>
        <w:t>2</w:t>
      </w:r>
      <w:r w:rsidRPr="00CB7059">
        <w:rPr>
          <w:rFonts w:ascii="Times New Roman" w:hAnsi="Times New Roman" w:cs="Times New Roman"/>
          <w:b/>
          <w:sz w:val="28"/>
          <w:szCs w:val="28"/>
        </w:rPr>
        <w:t>. Дорожный фонд Новосибирской области</w:t>
      </w:r>
    </w:p>
    <w:p w14:paraId="56C717D6" w14:textId="77777777" w:rsidR="00DA31F8" w:rsidRPr="00430582" w:rsidRDefault="00DA31F8" w:rsidP="00975B4F">
      <w:pPr>
        <w:pStyle w:val="ConsPlusNormal"/>
        <w:ind w:firstLine="709"/>
        <w:jc w:val="both"/>
        <w:rPr>
          <w:rFonts w:ascii="Times New Roman" w:hAnsi="Times New Roman" w:cs="Times New Roman"/>
          <w:sz w:val="24"/>
          <w:szCs w:val="24"/>
        </w:rPr>
      </w:pPr>
    </w:p>
    <w:p w14:paraId="5A5A2807" w14:textId="72BE885A" w:rsidR="00C8694C" w:rsidRPr="00CB7059" w:rsidRDefault="00C65E92" w:rsidP="00C8694C">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lastRenderedPageBreak/>
        <w:t>1. </w:t>
      </w:r>
      <w:r w:rsidR="00AB6F66" w:rsidRPr="00CB7059">
        <w:rPr>
          <w:rFonts w:ascii="Times New Roman" w:eastAsia="Times New Roman" w:hAnsi="Times New Roman" w:cs="Times New Roman"/>
          <w:sz w:val="28"/>
          <w:szCs w:val="28"/>
          <w:lang w:eastAsia="ru-RU"/>
        </w:rPr>
        <w:t xml:space="preserve">Утвердить объем бюджетных ассигнований дорожного фонда Новосибирской области на </w:t>
      </w:r>
      <w:r w:rsidR="006004E2" w:rsidRPr="00CB7059">
        <w:rPr>
          <w:rFonts w:ascii="Times New Roman" w:eastAsia="Times New Roman" w:hAnsi="Times New Roman" w:cs="Times New Roman"/>
          <w:sz w:val="28"/>
          <w:szCs w:val="28"/>
          <w:lang w:eastAsia="ru-RU"/>
        </w:rPr>
        <w:t xml:space="preserve">2021 </w:t>
      </w:r>
      <w:r w:rsidR="00AB6F66" w:rsidRPr="00CB7059">
        <w:rPr>
          <w:rFonts w:ascii="Times New Roman" w:eastAsia="Times New Roman" w:hAnsi="Times New Roman" w:cs="Times New Roman"/>
          <w:sz w:val="28"/>
          <w:szCs w:val="28"/>
          <w:lang w:eastAsia="ru-RU"/>
        </w:rPr>
        <w:t>год в сумме 1</w:t>
      </w:r>
      <w:r w:rsidR="00FB0A37" w:rsidRPr="00CB7059">
        <w:rPr>
          <w:rFonts w:ascii="Times New Roman" w:eastAsia="Times New Roman" w:hAnsi="Times New Roman" w:cs="Times New Roman"/>
          <w:sz w:val="28"/>
          <w:szCs w:val="28"/>
          <w:lang w:eastAsia="ru-RU"/>
        </w:rPr>
        <w:t>6</w:t>
      </w:r>
      <w:r w:rsidR="00AB6F66" w:rsidRPr="00CB7059">
        <w:rPr>
          <w:rFonts w:ascii="Times New Roman" w:eastAsia="Times New Roman" w:hAnsi="Times New Roman" w:cs="Times New Roman"/>
          <w:sz w:val="28"/>
          <w:szCs w:val="28"/>
          <w:lang w:eastAsia="ru-RU"/>
        </w:rPr>
        <w:t xml:space="preserve"> </w:t>
      </w:r>
      <w:r w:rsidR="00FB0A37" w:rsidRPr="00CB7059">
        <w:rPr>
          <w:rFonts w:ascii="Times New Roman" w:eastAsia="Times New Roman" w:hAnsi="Times New Roman" w:cs="Times New Roman"/>
          <w:sz w:val="28"/>
          <w:szCs w:val="28"/>
          <w:lang w:eastAsia="ru-RU"/>
        </w:rPr>
        <w:t>160</w:t>
      </w:r>
      <w:r w:rsidR="00AB6F66" w:rsidRPr="00CB7059">
        <w:rPr>
          <w:rFonts w:ascii="Times New Roman" w:eastAsia="Times New Roman" w:hAnsi="Times New Roman" w:cs="Times New Roman"/>
          <w:sz w:val="28"/>
          <w:szCs w:val="28"/>
          <w:lang w:eastAsia="ru-RU"/>
        </w:rPr>
        <w:t xml:space="preserve"> </w:t>
      </w:r>
      <w:r w:rsidR="00FB0A37" w:rsidRPr="00CB7059">
        <w:rPr>
          <w:rFonts w:ascii="Times New Roman" w:eastAsia="Times New Roman" w:hAnsi="Times New Roman" w:cs="Times New Roman"/>
          <w:sz w:val="28"/>
          <w:szCs w:val="28"/>
          <w:lang w:eastAsia="ru-RU"/>
        </w:rPr>
        <w:t>686</w:t>
      </w:r>
      <w:r w:rsidR="00AB6F66" w:rsidRPr="00CB7059">
        <w:rPr>
          <w:rFonts w:ascii="Times New Roman" w:eastAsia="Times New Roman" w:hAnsi="Times New Roman" w:cs="Times New Roman"/>
          <w:sz w:val="28"/>
          <w:szCs w:val="28"/>
          <w:lang w:eastAsia="ru-RU"/>
        </w:rPr>
        <w:t>,5 тыс. рублей, на 202</w:t>
      </w:r>
      <w:r w:rsidR="00C65D87" w:rsidRPr="00CB7059">
        <w:rPr>
          <w:rFonts w:ascii="Times New Roman" w:eastAsia="Times New Roman" w:hAnsi="Times New Roman" w:cs="Times New Roman"/>
          <w:sz w:val="28"/>
          <w:szCs w:val="28"/>
          <w:lang w:eastAsia="ru-RU"/>
        </w:rPr>
        <w:t>2</w:t>
      </w:r>
      <w:r w:rsidR="00AB6F66" w:rsidRPr="00CB7059">
        <w:rPr>
          <w:rFonts w:ascii="Times New Roman" w:eastAsia="Times New Roman" w:hAnsi="Times New Roman" w:cs="Times New Roman"/>
          <w:sz w:val="28"/>
          <w:szCs w:val="28"/>
          <w:lang w:eastAsia="ru-RU"/>
        </w:rPr>
        <w:t xml:space="preserve"> год в сумме 1</w:t>
      </w:r>
      <w:r w:rsidR="00FB0A37" w:rsidRPr="00CB7059">
        <w:rPr>
          <w:rFonts w:ascii="Times New Roman" w:eastAsia="Times New Roman" w:hAnsi="Times New Roman" w:cs="Times New Roman"/>
          <w:sz w:val="28"/>
          <w:szCs w:val="28"/>
          <w:lang w:eastAsia="ru-RU"/>
        </w:rPr>
        <w:t>7</w:t>
      </w:r>
      <w:r w:rsidR="00AB6F66" w:rsidRPr="00CB7059">
        <w:rPr>
          <w:rFonts w:ascii="Times New Roman" w:eastAsia="Times New Roman" w:hAnsi="Times New Roman" w:cs="Times New Roman"/>
          <w:sz w:val="28"/>
          <w:szCs w:val="28"/>
          <w:lang w:eastAsia="ru-RU"/>
        </w:rPr>
        <w:t xml:space="preserve"> </w:t>
      </w:r>
      <w:r w:rsidR="00FB0A37" w:rsidRPr="00CB7059">
        <w:rPr>
          <w:rFonts w:ascii="Times New Roman" w:eastAsia="Times New Roman" w:hAnsi="Times New Roman" w:cs="Times New Roman"/>
          <w:sz w:val="28"/>
          <w:szCs w:val="28"/>
          <w:lang w:eastAsia="ru-RU"/>
        </w:rPr>
        <w:t>008</w:t>
      </w:r>
      <w:r w:rsidR="00AB6F66" w:rsidRPr="00CB7059">
        <w:rPr>
          <w:rFonts w:ascii="Times New Roman" w:eastAsia="Times New Roman" w:hAnsi="Times New Roman" w:cs="Times New Roman"/>
          <w:sz w:val="28"/>
          <w:szCs w:val="28"/>
          <w:lang w:eastAsia="ru-RU"/>
        </w:rPr>
        <w:t xml:space="preserve"> </w:t>
      </w:r>
      <w:r w:rsidR="00FB0A37" w:rsidRPr="00CB7059">
        <w:rPr>
          <w:rFonts w:ascii="Times New Roman" w:eastAsia="Times New Roman" w:hAnsi="Times New Roman" w:cs="Times New Roman"/>
          <w:sz w:val="28"/>
          <w:szCs w:val="28"/>
          <w:lang w:eastAsia="ru-RU"/>
        </w:rPr>
        <w:t>456</w:t>
      </w:r>
      <w:r w:rsidR="00AB6F66" w:rsidRPr="00CB7059">
        <w:rPr>
          <w:rFonts w:ascii="Times New Roman" w:eastAsia="Times New Roman" w:hAnsi="Times New Roman" w:cs="Times New Roman"/>
          <w:sz w:val="28"/>
          <w:szCs w:val="28"/>
          <w:lang w:eastAsia="ru-RU"/>
        </w:rPr>
        <w:t>,</w:t>
      </w:r>
      <w:r w:rsidR="00FB0A37" w:rsidRPr="00CB7059">
        <w:rPr>
          <w:rFonts w:ascii="Times New Roman" w:eastAsia="Times New Roman" w:hAnsi="Times New Roman" w:cs="Times New Roman"/>
          <w:sz w:val="28"/>
          <w:szCs w:val="28"/>
          <w:lang w:eastAsia="ru-RU"/>
        </w:rPr>
        <w:t>3</w:t>
      </w:r>
      <w:r w:rsidR="00AB6F66" w:rsidRPr="00CB7059">
        <w:rPr>
          <w:rFonts w:ascii="Times New Roman" w:eastAsia="Times New Roman" w:hAnsi="Times New Roman" w:cs="Times New Roman"/>
          <w:sz w:val="28"/>
          <w:szCs w:val="28"/>
          <w:lang w:eastAsia="ru-RU"/>
        </w:rPr>
        <w:t xml:space="preserve"> тыс. рублей и на </w:t>
      </w:r>
      <w:r w:rsidR="006004E2" w:rsidRPr="00CB7059">
        <w:rPr>
          <w:rFonts w:ascii="Times New Roman" w:eastAsia="Times New Roman" w:hAnsi="Times New Roman" w:cs="Times New Roman"/>
          <w:sz w:val="28"/>
          <w:szCs w:val="28"/>
          <w:lang w:eastAsia="ru-RU"/>
        </w:rPr>
        <w:t>2023</w:t>
      </w:r>
      <w:r w:rsidR="00AB6F66" w:rsidRPr="00CB7059">
        <w:rPr>
          <w:rFonts w:ascii="Times New Roman" w:eastAsia="Times New Roman" w:hAnsi="Times New Roman" w:cs="Times New Roman"/>
          <w:sz w:val="28"/>
          <w:szCs w:val="28"/>
          <w:lang w:eastAsia="ru-RU"/>
        </w:rPr>
        <w:t xml:space="preserve"> год в сумме 1</w:t>
      </w:r>
      <w:r w:rsidR="00FB0A37" w:rsidRPr="00CB7059">
        <w:rPr>
          <w:rFonts w:ascii="Times New Roman" w:eastAsia="Times New Roman" w:hAnsi="Times New Roman" w:cs="Times New Roman"/>
          <w:sz w:val="28"/>
          <w:szCs w:val="28"/>
          <w:lang w:eastAsia="ru-RU"/>
        </w:rPr>
        <w:t>7</w:t>
      </w:r>
      <w:r w:rsidR="00AB6F66" w:rsidRPr="00CB7059">
        <w:rPr>
          <w:rFonts w:ascii="Times New Roman" w:eastAsia="Times New Roman" w:hAnsi="Times New Roman" w:cs="Times New Roman"/>
          <w:sz w:val="28"/>
          <w:szCs w:val="28"/>
          <w:lang w:eastAsia="ru-RU"/>
        </w:rPr>
        <w:t xml:space="preserve"> 7</w:t>
      </w:r>
      <w:r w:rsidR="00FB0A37" w:rsidRPr="00CB7059">
        <w:rPr>
          <w:rFonts w:ascii="Times New Roman" w:eastAsia="Times New Roman" w:hAnsi="Times New Roman" w:cs="Times New Roman"/>
          <w:sz w:val="28"/>
          <w:szCs w:val="28"/>
          <w:lang w:eastAsia="ru-RU"/>
        </w:rPr>
        <w:t>95 485,8</w:t>
      </w:r>
      <w:r w:rsidR="00AB6F66" w:rsidRPr="00CB7059">
        <w:rPr>
          <w:rFonts w:ascii="Times New Roman" w:eastAsia="Times New Roman" w:hAnsi="Times New Roman" w:cs="Times New Roman"/>
          <w:sz w:val="28"/>
          <w:szCs w:val="28"/>
          <w:lang w:eastAsia="ru-RU"/>
        </w:rPr>
        <w:t xml:space="preserve"> тыс. рублей</w:t>
      </w:r>
      <w:r w:rsidR="006E6163" w:rsidRPr="00CB7059">
        <w:rPr>
          <w:rFonts w:ascii="Times New Roman" w:eastAsia="Times New Roman" w:hAnsi="Times New Roman" w:cs="Times New Roman"/>
          <w:sz w:val="28"/>
          <w:szCs w:val="28"/>
          <w:lang w:eastAsia="ru-RU"/>
        </w:rPr>
        <w:t>.</w:t>
      </w:r>
      <w:r w:rsidR="006E6163" w:rsidRPr="00CB7059">
        <w:rPr>
          <w:rFonts w:ascii="Times New Roman" w:eastAsia="Times New Roman" w:hAnsi="Times New Roman" w:cs="Times New Roman"/>
          <w:sz w:val="28"/>
          <w:szCs w:val="28"/>
          <w:lang w:eastAsia="ru-RU"/>
        </w:rPr>
        <w:tab/>
      </w:r>
      <w:r w:rsidR="00C8694C" w:rsidRPr="00CB7059">
        <w:rPr>
          <w:rFonts w:ascii="Times New Roman" w:eastAsia="Times New Roman" w:hAnsi="Times New Roman" w:cs="Times New Roman"/>
          <w:sz w:val="28"/>
          <w:szCs w:val="28"/>
          <w:lang w:eastAsia="ru-RU"/>
        </w:rPr>
        <w:t xml:space="preserve">2. Установить, что в </w:t>
      </w:r>
      <w:r w:rsidR="006004E2" w:rsidRPr="00CB7059">
        <w:rPr>
          <w:rFonts w:ascii="Times New Roman" w:eastAsia="Times New Roman" w:hAnsi="Times New Roman" w:cs="Times New Roman"/>
          <w:sz w:val="28"/>
          <w:szCs w:val="28"/>
          <w:lang w:eastAsia="ru-RU"/>
        </w:rPr>
        <w:t xml:space="preserve">2021 </w:t>
      </w:r>
      <w:r w:rsidR="00C8694C" w:rsidRPr="00CB7059">
        <w:rPr>
          <w:rFonts w:ascii="Times New Roman" w:eastAsia="Times New Roman" w:hAnsi="Times New Roman" w:cs="Times New Roman"/>
          <w:sz w:val="28"/>
          <w:szCs w:val="28"/>
          <w:lang w:eastAsia="ru-RU"/>
        </w:rPr>
        <w:t xml:space="preserve">– </w:t>
      </w:r>
      <w:r w:rsidR="006004E2" w:rsidRPr="00CB7059">
        <w:rPr>
          <w:rFonts w:ascii="Times New Roman" w:eastAsia="Times New Roman" w:hAnsi="Times New Roman" w:cs="Times New Roman"/>
          <w:sz w:val="28"/>
          <w:szCs w:val="28"/>
          <w:lang w:eastAsia="ru-RU"/>
        </w:rPr>
        <w:t>2023</w:t>
      </w:r>
      <w:r w:rsidR="00C8694C" w:rsidRPr="00CB7059">
        <w:rPr>
          <w:rFonts w:ascii="Times New Roman" w:eastAsia="Times New Roman" w:hAnsi="Times New Roman" w:cs="Times New Roman"/>
          <w:sz w:val="28"/>
          <w:szCs w:val="28"/>
          <w:lang w:eastAsia="ru-RU"/>
        </w:rPr>
        <w:t xml:space="preserve"> годах за счет средств дорожного фонда Новосибирской области осуществляются расходы на обслуживание долговых обязательств, связанных с использованием бюджетных кредитов, полученных Новосибирской областью из федерального бюджета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 размере 4 182,7 тыс. рублей ежегодно.</w:t>
      </w:r>
      <w:r w:rsidR="00C8694C" w:rsidRPr="00CB7059">
        <w:rPr>
          <w:rFonts w:ascii="Times New Roman" w:eastAsia="Times New Roman" w:hAnsi="Times New Roman" w:cs="Times New Roman"/>
          <w:sz w:val="28"/>
          <w:szCs w:val="28"/>
          <w:lang w:eastAsia="ru-RU"/>
        </w:rPr>
        <w:tab/>
      </w:r>
    </w:p>
    <w:p w14:paraId="6CC5890F" w14:textId="413B5B75" w:rsidR="009F4BCD" w:rsidRPr="00CB7059" w:rsidRDefault="00C8694C" w:rsidP="00C8694C">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sidRPr="00CB7059">
        <w:rPr>
          <w:rFonts w:ascii="Times New Roman" w:eastAsia="Times New Roman" w:hAnsi="Times New Roman" w:cs="Times New Roman"/>
          <w:sz w:val="28"/>
          <w:szCs w:val="28"/>
          <w:lang w:eastAsia="ru-RU"/>
        </w:rPr>
        <w:t xml:space="preserve">3. </w:t>
      </w:r>
      <w:r w:rsidR="00047F53" w:rsidRPr="00CB7059">
        <w:rPr>
          <w:rFonts w:ascii="Times New Roman" w:eastAsia="Times New Roman" w:hAnsi="Times New Roman" w:cs="Times New Roman"/>
          <w:sz w:val="28"/>
          <w:szCs w:val="28"/>
          <w:lang w:eastAsia="ru-RU"/>
        </w:rPr>
        <w:t xml:space="preserve">Установить, что зачислению в дорожный фонд Новосибирской области подлежат доходы областного бюджета Новосибирской области от иных поступлений в областной бюджет Новосибирской области, определяемых в соответствии с пунктом 19 статьи 1 Закона Новосибирской области от 7 октября 2011 года № 116-ОЗ «О дорожном фонде Новосибирской области», в </w:t>
      </w:r>
      <w:r w:rsidR="006004E2" w:rsidRPr="00CB7059">
        <w:rPr>
          <w:rFonts w:ascii="Times New Roman" w:eastAsia="Times New Roman" w:hAnsi="Times New Roman" w:cs="Times New Roman"/>
          <w:sz w:val="28"/>
          <w:szCs w:val="28"/>
          <w:lang w:eastAsia="ru-RU"/>
        </w:rPr>
        <w:t>2021</w:t>
      </w:r>
      <w:r w:rsidR="00047F53" w:rsidRPr="00CB7059">
        <w:rPr>
          <w:rFonts w:ascii="Times New Roman" w:eastAsia="Times New Roman" w:hAnsi="Times New Roman" w:cs="Times New Roman"/>
          <w:sz w:val="28"/>
          <w:szCs w:val="28"/>
          <w:lang w:eastAsia="ru-RU"/>
        </w:rPr>
        <w:t xml:space="preserve"> году в размере 1 </w:t>
      </w:r>
      <w:r w:rsidR="00451D2D" w:rsidRPr="00CB7059">
        <w:rPr>
          <w:rFonts w:ascii="Times New Roman" w:eastAsia="Times New Roman" w:hAnsi="Times New Roman" w:cs="Times New Roman"/>
          <w:sz w:val="28"/>
          <w:szCs w:val="28"/>
          <w:lang w:eastAsia="ru-RU"/>
        </w:rPr>
        <w:t>891 934,1</w:t>
      </w:r>
      <w:r w:rsidR="00047F53" w:rsidRPr="00CB7059">
        <w:rPr>
          <w:rFonts w:ascii="Times New Roman" w:eastAsia="Times New Roman" w:hAnsi="Times New Roman" w:cs="Times New Roman"/>
          <w:sz w:val="28"/>
          <w:szCs w:val="28"/>
          <w:lang w:eastAsia="ru-RU"/>
        </w:rPr>
        <w:t xml:space="preserve"> тыс. рублей, в 202</w:t>
      </w:r>
      <w:r w:rsidR="00C65D87" w:rsidRPr="00CB7059">
        <w:rPr>
          <w:rFonts w:ascii="Times New Roman" w:eastAsia="Times New Roman" w:hAnsi="Times New Roman" w:cs="Times New Roman"/>
          <w:sz w:val="28"/>
          <w:szCs w:val="28"/>
          <w:lang w:eastAsia="ru-RU"/>
        </w:rPr>
        <w:t>2</w:t>
      </w:r>
      <w:r w:rsidR="00047F53" w:rsidRPr="00CB7059">
        <w:rPr>
          <w:rFonts w:ascii="Times New Roman" w:eastAsia="Times New Roman" w:hAnsi="Times New Roman" w:cs="Times New Roman"/>
          <w:sz w:val="28"/>
          <w:szCs w:val="28"/>
          <w:lang w:eastAsia="ru-RU"/>
        </w:rPr>
        <w:t xml:space="preserve"> году </w:t>
      </w:r>
      <w:r w:rsidR="00451D2D" w:rsidRPr="00CB7059">
        <w:rPr>
          <w:rFonts w:ascii="Times New Roman" w:eastAsia="Times New Roman" w:hAnsi="Times New Roman" w:cs="Times New Roman"/>
          <w:sz w:val="28"/>
          <w:szCs w:val="28"/>
          <w:lang w:eastAsia="ru-RU"/>
        </w:rPr>
        <w:t>1</w:t>
      </w:r>
      <w:r w:rsidR="00047F53" w:rsidRPr="00CB7059">
        <w:rPr>
          <w:rFonts w:ascii="Times New Roman" w:eastAsia="Times New Roman" w:hAnsi="Times New Roman" w:cs="Times New Roman"/>
          <w:sz w:val="28"/>
          <w:szCs w:val="28"/>
          <w:lang w:eastAsia="ru-RU"/>
        </w:rPr>
        <w:t xml:space="preserve"> </w:t>
      </w:r>
      <w:r w:rsidR="00451D2D" w:rsidRPr="00CB7059">
        <w:rPr>
          <w:rFonts w:ascii="Times New Roman" w:eastAsia="Times New Roman" w:hAnsi="Times New Roman" w:cs="Times New Roman"/>
          <w:sz w:val="28"/>
          <w:szCs w:val="28"/>
          <w:lang w:eastAsia="ru-RU"/>
        </w:rPr>
        <w:t>261</w:t>
      </w:r>
      <w:r w:rsidR="00047F53" w:rsidRPr="00CB7059">
        <w:rPr>
          <w:rFonts w:ascii="Times New Roman" w:eastAsia="Times New Roman" w:hAnsi="Times New Roman" w:cs="Times New Roman"/>
          <w:sz w:val="28"/>
          <w:szCs w:val="28"/>
          <w:lang w:eastAsia="ru-RU"/>
        </w:rPr>
        <w:t xml:space="preserve"> </w:t>
      </w:r>
      <w:r w:rsidR="00451D2D" w:rsidRPr="00CB7059">
        <w:rPr>
          <w:rFonts w:ascii="Times New Roman" w:eastAsia="Times New Roman" w:hAnsi="Times New Roman" w:cs="Times New Roman"/>
          <w:sz w:val="28"/>
          <w:szCs w:val="28"/>
          <w:lang w:eastAsia="ru-RU"/>
        </w:rPr>
        <w:t>681</w:t>
      </w:r>
      <w:r w:rsidR="00047F53" w:rsidRPr="00CB7059">
        <w:rPr>
          <w:rFonts w:ascii="Times New Roman" w:eastAsia="Times New Roman" w:hAnsi="Times New Roman" w:cs="Times New Roman"/>
          <w:sz w:val="28"/>
          <w:szCs w:val="28"/>
          <w:lang w:eastAsia="ru-RU"/>
        </w:rPr>
        <w:t>,</w:t>
      </w:r>
      <w:r w:rsidR="00451D2D" w:rsidRPr="00CB7059">
        <w:rPr>
          <w:rFonts w:ascii="Times New Roman" w:eastAsia="Times New Roman" w:hAnsi="Times New Roman" w:cs="Times New Roman"/>
          <w:sz w:val="28"/>
          <w:szCs w:val="28"/>
          <w:lang w:eastAsia="ru-RU"/>
        </w:rPr>
        <w:t>5</w:t>
      </w:r>
      <w:r w:rsidR="00047F53" w:rsidRPr="00CB7059">
        <w:rPr>
          <w:rFonts w:ascii="Times New Roman" w:eastAsia="Times New Roman" w:hAnsi="Times New Roman" w:cs="Times New Roman"/>
          <w:sz w:val="28"/>
          <w:szCs w:val="28"/>
          <w:lang w:eastAsia="ru-RU"/>
        </w:rPr>
        <w:t xml:space="preserve"> тыс. рублей</w:t>
      </w:r>
      <w:r w:rsidR="009F4BCD" w:rsidRPr="00CB7059">
        <w:rPr>
          <w:rFonts w:ascii="Times New Roman" w:eastAsia="Times New Roman" w:hAnsi="Times New Roman" w:cs="Times New Roman"/>
          <w:sz w:val="28"/>
          <w:szCs w:val="28"/>
          <w:lang w:eastAsia="ru-RU"/>
        </w:rPr>
        <w:t xml:space="preserve">. </w:t>
      </w:r>
    </w:p>
    <w:p w14:paraId="256DA8CD" w14:textId="75F09A86" w:rsidR="00655C81" w:rsidRPr="00CB7059" w:rsidRDefault="00C51668" w:rsidP="00C51668">
      <w:pPr>
        <w:pStyle w:val="ConsPlusNormal"/>
        <w:tabs>
          <w:tab w:val="left" w:pos="4152"/>
        </w:tabs>
        <w:ind w:firstLine="709"/>
        <w:jc w:val="both"/>
        <w:rPr>
          <w:rFonts w:ascii="Times New Roman" w:hAnsi="Times New Roman" w:cs="Times New Roman"/>
          <w:sz w:val="28"/>
          <w:szCs w:val="28"/>
        </w:rPr>
      </w:pPr>
      <w:r w:rsidRPr="00CB7059">
        <w:rPr>
          <w:rFonts w:ascii="Times New Roman" w:hAnsi="Times New Roman" w:cs="Times New Roman"/>
          <w:sz w:val="28"/>
          <w:szCs w:val="28"/>
        </w:rPr>
        <w:tab/>
      </w:r>
    </w:p>
    <w:p w14:paraId="7AF18D0C" w14:textId="3D109E0B" w:rsidR="00DA31F8" w:rsidRPr="00CB7059" w:rsidRDefault="00DA31F8" w:rsidP="00975B4F">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Статья 2</w:t>
      </w:r>
      <w:r w:rsidR="00416581" w:rsidRPr="00CB7059">
        <w:rPr>
          <w:rFonts w:ascii="Times New Roman" w:hAnsi="Times New Roman" w:cs="Times New Roman"/>
          <w:b/>
          <w:sz w:val="28"/>
          <w:szCs w:val="28"/>
        </w:rPr>
        <w:t>3</w:t>
      </w:r>
      <w:r w:rsidRPr="00CB7059">
        <w:rPr>
          <w:rFonts w:ascii="Times New Roman" w:hAnsi="Times New Roman" w:cs="Times New Roman"/>
          <w:b/>
          <w:sz w:val="28"/>
          <w:szCs w:val="28"/>
        </w:rPr>
        <w:t>. Источники финансирования дефицита областного бюджета</w:t>
      </w:r>
    </w:p>
    <w:p w14:paraId="1FBCF7A1" w14:textId="77777777" w:rsidR="00DA31F8" w:rsidRPr="00CB7059" w:rsidRDefault="00DA31F8" w:rsidP="00975B4F">
      <w:pPr>
        <w:pStyle w:val="ConsPlusNormal"/>
        <w:ind w:firstLine="709"/>
        <w:jc w:val="both"/>
        <w:rPr>
          <w:rFonts w:ascii="Times New Roman" w:hAnsi="Times New Roman" w:cs="Times New Roman"/>
          <w:sz w:val="28"/>
          <w:szCs w:val="28"/>
        </w:rPr>
      </w:pPr>
    </w:p>
    <w:p w14:paraId="25A32B25" w14:textId="462EB000" w:rsidR="00DA31F8" w:rsidRPr="00CB7059" w:rsidRDefault="00DA31F8"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Установить источники финансирова</w:t>
      </w:r>
      <w:r w:rsidR="00AB21B8" w:rsidRPr="00CB7059">
        <w:rPr>
          <w:rFonts w:ascii="Times New Roman" w:hAnsi="Times New Roman" w:cs="Times New Roman"/>
          <w:sz w:val="28"/>
          <w:szCs w:val="28"/>
        </w:rPr>
        <w:t xml:space="preserve">ния дефицита областного бюджета </w:t>
      </w:r>
      <w:r w:rsidR="00C1493D" w:rsidRPr="00CB7059">
        <w:rPr>
          <w:rFonts w:ascii="Times New Roman" w:hAnsi="Times New Roman" w:cs="Times New Roman"/>
          <w:sz w:val="28"/>
          <w:szCs w:val="28"/>
        </w:rPr>
        <w:t xml:space="preserve">на </w:t>
      </w:r>
      <w:r w:rsidR="006004E2" w:rsidRPr="00CB7059">
        <w:rPr>
          <w:rFonts w:ascii="Times New Roman" w:hAnsi="Times New Roman" w:cs="Times New Roman"/>
          <w:sz w:val="28"/>
          <w:szCs w:val="28"/>
        </w:rPr>
        <w:t>2021</w:t>
      </w:r>
      <w:r w:rsidRPr="00CB7059">
        <w:rPr>
          <w:rFonts w:ascii="Times New Roman" w:hAnsi="Times New Roman" w:cs="Times New Roman"/>
          <w:sz w:val="28"/>
          <w:szCs w:val="28"/>
        </w:rPr>
        <w:t xml:space="preserve"> год </w:t>
      </w:r>
      <w:r w:rsidR="00AB21B8" w:rsidRPr="00CB7059">
        <w:rPr>
          <w:rFonts w:ascii="Times New Roman" w:hAnsi="Times New Roman" w:cs="Times New Roman"/>
          <w:sz w:val="28"/>
          <w:szCs w:val="28"/>
        </w:rPr>
        <w:t xml:space="preserve">и плановый </w:t>
      </w:r>
      <w:r w:rsidR="00C44514" w:rsidRPr="00CB7059">
        <w:rPr>
          <w:rFonts w:ascii="Times New Roman" w:hAnsi="Times New Roman" w:cs="Times New Roman"/>
          <w:sz w:val="28"/>
          <w:szCs w:val="28"/>
        </w:rPr>
        <w:t>период 2022</w:t>
      </w:r>
      <w:r w:rsidR="00AB21B8" w:rsidRPr="00CB7059">
        <w:rPr>
          <w:rFonts w:ascii="Times New Roman" w:hAnsi="Times New Roman" w:cs="Times New Roman"/>
          <w:sz w:val="28"/>
          <w:szCs w:val="28"/>
        </w:rPr>
        <w:t xml:space="preserve"> </w:t>
      </w:r>
      <w:r w:rsidR="00C8694C" w:rsidRPr="00CB7059">
        <w:rPr>
          <w:rFonts w:ascii="Times New Roman" w:hAnsi="Times New Roman" w:cs="Times New Roman"/>
          <w:sz w:val="28"/>
          <w:szCs w:val="28"/>
        </w:rPr>
        <w:t>и</w:t>
      </w:r>
      <w:r w:rsidR="00AB21B8" w:rsidRPr="00CB7059">
        <w:rPr>
          <w:rFonts w:ascii="Times New Roman" w:hAnsi="Times New Roman" w:cs="Times New Roman"/>
          <w:sz w:val="28"/>
          <w:szCs w:val="28"/>
        </w:rPr>
        <w:t xml:space="preserve"> </w:t>
      </w:r>
      <w:r w:rsidR="006004E2" w:rsidRPr="00CB7059">
        <w:rPr>
          <w:rFonts w:ascii="Times New Roman" w:hAnsi="Times New Roman" w:cs="Times New Roman"/>
          <w:sz w:val="28"/>
          <w:szCs w:val="28"/>
        </w:rPr>
        <w:t>2023</w:t>
      </w:r>
      <w:r w:rsidR="00AB21B8" w:rsidRPr="00CB7059">
        <w:rPr>
          <w:rFonts w:ascii="Times New Roman" w:hAnsi="Times New Roman" w:cs="Times New Roman"/>
          <w:sz w:val="28"/>
          <w:szCs w:val="28"/>
        </w:rPr>
        <w:t xml:space="preserve"> годов </w:t>
      </w:r>
      <w:r w:rsidRPr="00CB7059">
        <w:rPr>
          <w:rFonts w:ascii="Times New Roman" w:hAnsi="Times New Roman" w:cs="Times New Roman"/>
          <w:sz w:val="28"/>
          <w:szCs w:val="28"/>
        </w:rPr>
        <w:t xml:space="preserve">согласно </w:t>
      </w:r>
      <w:r w:rsidR="00AB21B8" w:rsidRPr="00CB7059">
        <w:rPr>
          <w:rFonts w:ascii="Times New Roman" w:hAnsi="Times New Roman" w:cs="Times New Roman"/>
          <w:sz w:val="28"/>
          <w:szCs w:val="28"/>
        </w:rPr>
        <w:t>п</w:t>
      </w:r>
      <w:r w:rsidR="00C1493D" w:rsidRPr="00CB7059">
        <w:rPr>
          <w:rFonts w:ascii="Times New Roman" w:hAnsi="Times New Roman" w:cs="Times New Roman"/>
          <w:sz w:val="28"/>
          <w:szCs w:val="28"/>
        </w:rPr>
        <w:t>риложени</w:t>
      </w:r>
      <w:r w:rsidR="00AB21B8" w:rsidRPr="00CB7059">
        <w:rPr>
          <w:rFonts w:ascii="Times New Roman" w:hAnsi="Times New Roman" w:cs="Times New Roman"/>
          <w:sz w:val="28"/>
          <w:szCs w:val="28"/>
        </w:rPr>
        <w:t>ю</w:t>
      </w:r>
      <w:r w:rsidR="00C1493D" w:rsidRPr="00CB7059">
        <w:rPr>
          <w:rFonts w:ascii="Times New Roman" w:hAnsi="Times New Roman" w:cs="Times New Roman"/>
          <w:sz w:val="28"/>
          <w:szCs w:val="28"/>
        </w:rPr>
        <w:t xml:space="preserve"> 1</w:t>
      </w:r>
      <w:r w:rsidR="001E13CD" w:rsidRPr="00CB7059">
        <w:rPr>
          <w:rFonts w:ascii="Times New Roman" w:hAnsi="Times New Roman" w:cs="Times New Roman"/>
          <w:sz w:val="28"/>
          <w:szCs w:val="28"/>
        </w:rPr>
        <w:t>8</w:t>
      </w:r>
      <w:r w:rsidR="00AB21B8" w:rsidRPr="00CB7059">
        <w:rPr>
          <w:rFonts w:ascii="Times New Roman" w:hAnsi="Times New Roman" w:cs="Times New Roman"/>
          <w:sz w:val="28"/>
          <w:szCs w:val="28"/>
        </w:rPr>
        <w:t xml:space="preserve"> к настоящему Закону.</w:t>
      </w:r>
    </w:p>
    <w:p w14:paraId="43529ED4" w14:textId="77777777" w:rsidR="00DA31F8" w:rsidRPr="00CB7059" w:rsidRDefault="00DA31F8" w:rsidP="00975B4F">
      <w:pPr>
        <w:pStyle w:val="ConsPlusNormal"/>
        <w:ind w:firstLine="709"/>
        <w:jc w:val="both"/>
        <w:rPr>
          <w:rFonts w:ascii="Times New Roman" w:hAnsi="Times New Roman" w:cs="Times New Roman"/>
          <w:sz w:val="28"/>
          <w:szCs w:val="28"/>
        </w:rPr>
      </w:pPr>
    </w:p>
    <w:p w14:paraId="53A4163D" w14:textId="5B8983C3" w:rsidR="00DA31F8" w:rsidRPr="00CB7059" w:rsidRDefault="00DA31F8" w:rsidP="00975B4F">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Статья 2</w:t>
      </w:r>
      <w:r w:rsidR="00416581" w:rsidRPr="00CB7059">
        <w:rPr>
          <w:rFonts w:ascii="Times New Roman" w:hAnsi="Times New Roman" w:cs="Times New Roman"/>
          <w:b/>
          <w:sz w:val="28"/>
          <w:szCs w:val="28"/>
        </w:rPr>
        <w:t>4</w:t>
      </w:r>
      <w:r w:rsidRPr="00CB7059">
        <w:rPr>
          <w:rFonts w:ascii="Times New Roman" w:hAnsi="Times New Roman" w:cs="Times New Roman"/>
          <w:b/>
          <w:sz w:val="28"/>
          <w:szCs w:val="28"/>
        </w:rPr>
        <w:t>. Государственные внутренние заимствования Новосибирской области</w:t>
      </w:r>
    </w:p>
    <w:p w14:paraId="58F5F93A" w14:textId="77777777" w:rsidR="00DA31F8" w:rsidRPr="00CB7059" w:rsidRDefault="00DA31F8" w:rsidP="00975B4F">
      <w:pPr>
        <w:pStyle w:val="ConsPlusNormal"/>
        <w:ind w:firstLine="709"/>
        <w:jc w:val="both"/>
        <w:rPr>
          <w:rFonts w:ascii="Times New Roman" w:hAnsi="Times New Roman" w:cs="Times New Roman"/>
          <w:sz w:val="28"/>
          <w:szCs w:val="28"/>
        </w:rPr>
      </w:pPr>
    </w:p>
    <w:p w14:paraId="1006FDAB" w14:textId="77777777" w:rsidR="00AF0329" w:rsidRPr="00CB7059" w:rsidRDefault="00AF0329" w:rsidP="00AF0329">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CB7059">
        <w:rPr>
          <w:rFonts w:ascii="Times New Roman" w:eastAsia="Times New Roman" w:hAnsi="Times New Roman" w:cs="Times New Roman"/>
          <w:bCs/>
          <w:sz w:val="28"/>
          <w:szCs w:val="28"/>
          <w:lang w:eastAsia="ru-RU"/>
        </w:rPr>
        <w:t>1. Утвердить Программу государственных внутренних заимствований Новосибирской области на 2021 год и плановый период 2022 и 2023 годов согласно приложению 19 к настоящему Закону.</w:t>
      </w:r>
    </w:p>
    <w:p w14:paraId="773E4583" w14:textId="77777777" w:rsidR="00AF0329" w:rsidRPr="00CB7059" w:rsidRDefault="00AF0329" w:rsidP="00AF0329">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CB7059">
        <w:rPr>
          <w:rFonts w:ascii="Times New Roman" w:eastAsia="Times New Roman" w:hAnsi="Times New Roman" w:cs="Times New Roman"/>
          <w:bCs/>
          <w:sz w:val="28"/>
          <w:szCs w:val="28"/>
          <w:lang w:eastAsia="ru-RU"/>
        </w:rPr>
        <w:t>2. Предоставить министерству финансов и налоговой политики Новосибирской области право неоднократно осуществлять привлечение и погашение бюджетных кредитов на пополнение остатка средств на едином счете бюджета в соответствии с пунктом 2 статьи 93.6 Бюджетного кодекса Российской Федерации.</w:t>
      </w:r>
    </w:p>
    <w:p w14:paraId="444BEA0C" w14:textId="77777777" w:rsidR="00DA31F8" w:rsidRPr="00CB7059" w:rsidRDefault="00DA31F8" w:rsidP="00975B4F">
      <w:pPr>
        <w:pStyle w:val="ConsPlusNormal"/>
        <w:ind w:firstLine="709"/>
        <w:jc w:val="both"/>
        <w:rPr>
          <w:rFonts w:ascii="Times New Roman" w:hAnsi="Times New Roman" w:cs="Times New Roman"/>
          <w:sz w:val="28"/>
          <w:szCs w:val="28"/>
        </w:rPr>
      </w:pPr>
    </w:p>
    <w:p w14:paraId="2F5E959E" w14:textId="7C411074" w:rsidR="00DA31F8" w:rsidRPr="00CB7059" w:rsidRDefault="00DA31F8" w:rsidP="00975B4F">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Статья 2</w:t>
      </w:r>
      <w:r w:rsidR="00416581" w:rsidRPr="00CB7059">
        <w:rPr>
          <w:rFonts w:ascii="Times New Roman" w:hAnsi="Times New Roman" w:cs="Times New Roman"/>
          <w:b/>
          <w:sz w:val="28"/>
          <w:szCs w:val="28"/>
        </w:rPr>
        <w:t>5</w:t>
      </w:r>
      <w:r w:rsidRPr="00CB7059">
        <w:rPr>
          <w:rFonts w:ascii="Times New Roman" w:hAnsi="Times New Roman" w:cs="Times New Roman"/>
          <w:b/>
          <w:sz w:val="28"/>
          <w:szCs w:val="28"/>
        </w:rPr>
        <w:t>. Государственный внутренний долг Новосибирской области и расходы на его обслуживание</w:t>
      </w:r>
    </w:p>
    <w:p w14:paraId="5A9E9E45" w14:textId="77777777" w:rsidR="00DA31F8" w:rsidRPr="00CB7059" w:rsidRDefault="00DA31F8" w:rsidP="00975B4F">
      <w:pPr>
        <w:pStyle w:val="ConsPlusNormal"/>
        <w:ind w:firstLine="709"/>
        <w:jc w:val="both"/>
        <w:rPr>
          <w:rFonts w:ascii="Times New Roman" w:hAnsi="Times New Roman" w:cs="Times New Roman"/>
          <w:sz w:val="28"/>
          <w:szCs w:val="28"/>
        </w:rPr>
      </w:pPr>
    </w:p>
    <w:p w14:paraId="3D0C4609" w14:textId="6E06C737" w:rsidR="00742417" w:rsidRPr="00CB7059" w:rsidRDefault="00E150B1" w:rsidP="00742417">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1. </w:t>
      </w:r>
      <w:r w:rsidR="00433539" w:rsidRPr="00CB7059">
        <w:rPr>
          <w:rFonts w:ascii="Times New Roman" w:hAnsi="Times New Roman" w:cs="Times New Roman"/>
          <w:sz w:val="28"/>
          <w:szCs w:val="28"/>
        </w:rPr>
        <w:t>Установить верхний предел государственного внутреннего долга Новосибирской области на 1 января 202</w:t>
      </w:r>
      <w:r w:rsidR="0058411B" w:rsidRPr="00CB7059">
        <w:rPr>
          <w:rFonts w:ascii="Times New Roman" w:hAnsi="Times New Roman" w:cs="Times New Roman"/>
          <w:sz w:val="28"/>
          <w:szCs w:val="28"/>
        </w:rPr>
        <w:t>2</w:t>
      </w:r>
      <w:r w:rsidR="00433539" w:rsidRPr="00CB7059">
        <w:rPr>
          <w:rFonts w:ascii="Times New Roman" w:hAnsi="Times New Roman" w:cs="Times New Roman"/>
          <w:sz w:val="28"/>
          <w:szCs w:val="28"/>
        </w:rPr>
        <w:t xml:space="preserve"> года в сумме </w:t>
      </w:r>
      <w:r w:rsidR="0058411B" w:rsidRPr="00CB7059">
        <w:rPr>
          <w:rFonts w:ascii="Times New Roman" w:hAnsi="Times New Roman" w:cs="Times New Roman"/>
          <w:sz w:val="28"/>
          <w:szCs w:val="28"/>
        </w:rPr>
        <w:t>6</w:t>
      </w:r>
      <w:r w:rsidR="00FD1A1C" w:rsidRPr="00CB7059">
        <w:rPr>
          <w:rFonts w:ascii="Times New Roman" w:hAnsi="Times New Roman" w:cs="Times New Roman"/>
          <w:sz w:val="28"/>
          <w:szCs w:val="28"/>
        </w:rPr>
        <w:t>7</w:t>
      </w:r>
      <w:r w:rsidR="00433539" w:rsidRPr="00CB7059">
        <w:rPr>
          <w:rFonts w:ascii="Times New Roman" w:hAnsi="Times New Roman" w:cs="Times New Roman"/>
          <w:sz w:val="28"/>
          <w:szCs w:val="28"/>
        </w:rPr>
        <w:t> </w:t>
      </w:r>
      <w:r w:rsidR="00FD1A1C" w:rsidRPr="00CB7059">
        <w:rPr>
          <w:rFonts w:ascii="Times New Roman" w:hAnsi="Times New Roman" w:cs="Times New Roman"/>
          <w:sz w:val="28"/>
          <w:szCs w:val="28"/>
        </w:rPr>
        <w:t>121</w:t>
      </w:r>
      <w:r w:rsidR="00433539" w:rsidRPr="00CB7059">
        <w:rPr>
          <w:rFonts w:ascii="Times New Roman" w:hAnsi="Times New Roman" w:cs="Times New Roman"/>
          <w:sz w:val="28"/>
          <w:szCs w:val="28"/>
        </w:rPr>
        <w:t> </w:t>
      </w:r>
      <w:r w:rsidR="0058411B" w:rsidRPr="00CB7059">
        <w:rPr>
          <w:rFonts w:ascii="Times New Roman" w:hAnsi="Times New Roman" w:cs="Times New Roman"/>
          <w:sz w:val="28"/>
          <w:szCs w:val="28"/>
        </w:rPr>
        <w:t>860</w:t>
      </w:r>
      <w:r w:rsidR="00433539" w:rsidRPr="00CB7059">
        <w:rPr>
          <w:rFonts w:ascii="Times New Roman" w:hAnsi="Times New Roman" w:cs="Times New Roman"/>
          <w:sz w:val="28"/>
          <w:szCs w:val="28"/>
        </w:rPr>
        <w:t>,</w:t>
      </w:r>
      <w:r w:rsidR="0058411B" w:rsidRPr="00CB7059">
        <w:rPr>
          <w:rFonts w:ascii="Times New Roman" w:hAnsi="Times New Roman" w:cs="Times New Roman"/>
          <w:sz w:val="28"/>
          <w:szCs w:val="28"/>
        </w:rPr>
        <w:t>5</w:t>
      </w:r>
      <w:r w:rsidR="00433539" w:rsidRPr="00CB7059">
        <w:rPr>
          <w:rFonts w:ascii="Times New Roman" w:hAnsi="Times New Roman" w:cs="Times New Roman"/>
          <w:sz w:val="28"/>
          <w:szCs w:val="28"/>
        </w:rPr>
        <w:t xml:space="preserve"> тыс. рублей, в том числе верхний предел долга по государственным гарантиям Новосибирской области в сумме 650 000,0 тыс. рублей, на 1 января </w:t>
      </w:r>
      <w:r w:rsidR="006004E2" w:rsidRPr="00CB7059">
        <w:rPr>
          <w:rFonts w:ascii="Times New Roman" w:hAnsi="Times New Roman" w:cs="Times New Roman"/>
          <w:sz w:val="28"/>
          <w:szCs w:val="28"/>
        </w:rPr>
        <w:t xml:space="preserve">2023 </w:t>
      </w:r>
      <w:r w:rsidR="00433539" w:rsidRPr="00CB7059">
        <w:rPr>
          <w:rFonts w:ascii="Times New Roman" w:hAnsi="Times New Roman" w:cs="Times New Roman"/>
          <w:sz w:val="28"/>
          <w:szCs w:val="28"/>
        </w:rPr>
        <w:t xml:space="preserve"> года в сумме </w:t>
      </w:r>
      <w:r w:rsidR="00F31B79" w:rsidRPr="00CB7059">
        <w:rPr>
          <w:rFonts w:ascii="Times New Roman" w:hAnsi="Times New Roman" w:cs="Times New Roman"/>
          <w:sz w:val="28"/>
          <w:szCs w:val="28"/>
        </w:rPr>
        <w:t>71</w:t>
      </w:r>
      <w:r w:rsidR="00433539" w:rsidRPr="00CB7059">
        <w:rPr>
          <w:rFonts w:ascii="Times New Roman" w:hAnsi="Times New Roman" w:cs="Times New Roman"/>
          <w:sz w:val="28"/>
          <w:szCs w:val="28"/>
        </w:rPr>
        <w:t> </w:t>
      </w:r>
      <w:r w:rsidR="00F31B79" w:rsidRPr="00CB7059">
        <w:rPr>
          <w:rFonts w:ascii="Times New Roman" w:hAnsi="Times New Roman" w:cs="Times New Roman"/>
          <w:sz w:val="28"/>
          <w:szCs w:val="28"/>
        </w:rPr>
        <w:t>041</w:t>
      </w:r>
      <w:r w:rsidR="00433539" w:rsidRPr="00CB7059">
        <w:rPr>
          <w:rFonts w:ascii="Times New Roman" w:hAnsi="Times New Roman" w:cs="Times New Roman"/>
          <w:sz w:val="28"/>
          <w:szCs w:val="28"/>
        </w:rPr>
        <w:t> </w:t>
      </w:r>
      <w:r w:rsidR="0058411B" w:rsidRPr="00CB7059">
        <w:rPr>
          <w:rFonts w:ascii="Times New Roman" w:hAnsi="Times New Roman" w:cs="Times New Roman"/>
          <w:sz w:val="28"/>
          <w:szCs w:val="28"/>
        </w:rPr>
        <w:t>555</w:t>
      </w:r>
      <w:r w:rsidR="00433539" w:rsidRPr="00CB7059">
        <w:rPr>
          <w:rFonts w:ascii="Times New Roman" w:hAnsi="Times New Roman" w:cs="Times New Roman"/>
          <w:sz w:val="28"/>
          <w:szCs w:val="28"/>
        </w:rPr>
        <w:t>,</w:t>
      </w:r>
      <w:r w:rsidR="00F31B79" w:rsidRPr="00CB7059">
        <w:rPr>
          <w:rFonts w:ascii="Times New Roman" w:hAnsi="Times New Roman" w:cs="Times New Roman"/>
          <w:sz w:val="28"/>
          <w:szCs w:val="28"/>
        </w:rPr>
        <w:t>6</w:t>
      </w:r>
      <w:r w:rsidR="00433539" w:rsidRPr="00CB7059">
        <w:rPr>
          <w:rFonts w:ascii="Times New Roman" w:hAnsi="Times New Roman" w:cs="Times New Roman"/>
          <w:sz w:val="28"/>
          <w:szCs w:val="28"/>
        </w:rPr>
        <w:t xml:space="preserve"> тыс. рублей, в том числе верхний предел долга по государственным гарантиям Новосибирской области в сумме 650 000,0 тыс. рублей, и на 1 января 202</w:t>
      </w:r>
      <w:r w:rsidR="0058411B" w:rsidRPr="00CB7059">
        <w:rPr>
          <w:rFonts w:ascii="Times New Roman" w:hAnsi="Times New Roman" w:cs="Times New Roman"/>
          <w:sz w:val="28"/>
          <w:szCs w:val="28"/>
        </w:rPr>
        <w:t>4</w:t>
      </w:r>
      <w:r w:rsidR="00433539" w:rsidRPr="00CB7059">
        <w:rPr>
          <w:rFonts w:ascii="Times New Roman" w:hAnsi="Times New Roman" w:cs="Times New Roman"/>
          <w:sz w:val="28"/>
          <w:szCs w:val="28"/>
        </w:rPr>
        <w:t xml:space="preserve"> года в сумме </w:t>
      </w:r>
      <w:r w:rsidR="00F31B79" w:rsidRPr="00CB7059">
        <w:rPr>
          <w:rFonts w:ascii="Times New Roman" w:hAnsi="Times New Roman" w:cs="Times New Roman"/>
          <w:sz w:val="28"/>
          <w:szCs w:val="28"/>
        </w:rPr>
        <w:t>74</w:t>
      </w:r>
      <w:r w:rsidR="00433539" w:rsidRPr="00CB7059">
        <w:rPr>
          <w:rFonts w:ascii="Times New Roman" w:hAnsi="Times New Roman" w:cs="Times New Roman"/>
          <w:sz w:val="28"/>
          <w:szCs w:val="28"/>
        </w:rPr>
        <w:t> </w:t>
      </w:r>
      <w:r w:rsidR="00F31B79" w:rsidRPr="00CB7059">
        <w:rPr>
          <w:rFonts w:ascii="Times New Roman" w:hAnsi="Times New Roman" w:cs="Times New Roman"/>
          <w:sz w:val="28"/>
          <w:szCs w:val="28"/>
        </w:rPr>
        <w:t>449</w:t>
      </w:r>
      <w:r w:rsidR="00433539" w:rsidRPr="00CB7059">
        <w:rPr>
          <w:rFonts w:ascii="Times New Roman" w:hAnsi="Times New Roman" w:cs="Times New Roman"/>
          <w:sz w:val="28"/>
          <w:szCs w:val="28"/>
        </w:rPr>
        <w:t> </w:t>
      </w:r>
      <w:r w:rsidR="0058411B" w:rsidRPr="00CB7059">
        <w:rPr>
          <w:rFonts w:ascii="Times New Roman" w:hAnsi="Times New Roman" w:cs="Times New Roman"/>
          <w:sz w:val="28"/>
          <w:szCs w:val="28"/>
        </w:rPr>
        <w:t>415</w:t>
      </w:r>
      <w:r w:rsidR="00433539" w:rsidRPr="00CB7059">
        <w:rPr>
          <w:rFonts w:ascii="Times New Roman" w:hAnsi="Times New Roman" w:cs="Times New Roman"/>
          <w:sz w:val="28"/>
          <w:szCs w:val="28"/>
        </w:rPr>
        <w:t>,</w:t>
      </w:r>
      <w:r w:rsidR="00F31B79" w:rsidRPr="00CB7059">
        <w:rPr>
          <w:rFonts w:ascii="Times New Roman" w:hAnsi="Times New Roman" w:cs="Times New Roman"/>
          <w:sz w:val="28"/>
          <w:szCs w:val="28"/>
        </w:rPr>
        <w:t>5</w:t>
      </w:r>
      <w:r w:rsidR="00433539" w:rsidRPr="00CB7059">
        <w:rPr>
          <w:rFonts w:ascii="Times New Roman" w:hAnsi="Times New Roman" w:cs="Times New Roman"/>
          <w:sz w:val="28"/>
          <w:szCs w:val="28"/>
        </w:rPr>
        <w:t xml:space="preserve"> тыс. рублей, в том числе верхний предел долга по </w:t>
      </w:r>
      <w:r w:rsidR="00433539" w:rsidRPr="00CB7059">
        <w:rPr>
          <w:rFonts w:ascii="Times New Roman" w:hAnsi="Times New Roman" w:cs="Times New Roman"/>
          <w:sz w:val="28"/>
          <w:szCs w:val="28"/>
        </w:rPr>
        <w:lastRenderedPageBreak/>
        <w:t>государственным гарантиям Новосибирской области в сумме 650 000,0 тыс. рублей</w:t>
      </w:r>
      <w:r w:rsidR="00742417" w:rsidRPr="00CB7059">
        <w:rPr>
          <w:rFonts w:ascii="Times New Roman" w:hAnsi="Times New Roman" w:cs="Times New Roman"/>
          <w:sz w:val="28"/>
          <w:szCs w:val="28"/>
        </w:rPr>
        <w:t>.</w:t>
      </w:r>
    </w:p>
    <w:p w14:paraId="5E5781D2" w14:textId="1443CE24" w:rsidR="002D61BA" w:rsidRDefault="00742417" w:rsidP="00DE1D8D">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2. </w:t>
      </w:r>
      <w:r w:rsidR="00D6128C" w:rsidRPr="00CB7059">
        <w:rPr>
          <w:rFonts w:ascii="Times New Roman" w:hAnsi="Times New Roman" w:cs="Times New Roman"/>
          <w:sz w:val="28"/>
          <w:szCs w:val="28"/>
        </w:rPr>
        <w:t xml:space="preserve">Установить объем расходов областного бюджета на обслуживание государственного внутреннего долга Новосибирской области на </w:t>
      </w:r>
      <w:r w:rsidR="006004E2" w:rsidRPr="00CB7059">
        <w:rPr>
          <w:rFonts w:ascii="Times New Roman" w:hAnsi="Times New Roman" w:cs="Times New Roman"/>
          <w:sz w:val="28"/>
          <w:szCs w:val="28"/>
        </w:rPr>
        <w:t>2021</w:t>
      </w:r>
      <w:r w:rsidR="00D6128C" w:rsidRPr="00CB7059">
        <w:rPr>
          <w:rFonts w:ascii="Times New Roman" w:hAnsi="Times New Roman" w:cs="Times New Roman"/>
          <w:sz w:val="28"/>
          <w:szCs w:val="28"/>
        </w:rPr>
        <w:t xml:space="preserve"> год в сумме </w:t>
      </w:r>
      <w:r w:rsidR="008F5D66" w:rsidRPr="00CB7059">
        <w:rPr>
          <w:rFonts w:ascii="Times New Roman" w:hAnsi="Times New Roman" w:cs="Times New Roman"/>
          <w:sz w:val="28"/>
          <w:szCs w:val="28"/>
        </w:rPr>
        <w:t>4</w:t>
      </w:r>
      <w:r w:rsidR="00D6128C" w:rsidRPr="00CB7059">
        <w:rPr>
          <w:rFonts w:ascii="Times New Roman" w:hAnsi="Times New Roman" w:cs="Times New Roman"/>
          <w:sz w:val="28"/>
          <w:szCs w:val="28"/>
        </w:rPr>
        <w:t xml:space="preserve"> </w:t>
      </w:r>
      <w:r w:rsidR="00F31B79" w:rsidRPr="00CB7059">
        <w:rPr>
          <w:rFonts w:ascii="Times New Roman" w:hAnsi="Times New Roman" w:cs="Times New Roman"/>
          <w:sz w:val="28"/>
          <w:szCs w:val="28"/>
        </w:rPr>
        <w:t>526</w:t>
      </w:r>
      <w:r w:rsidR="008F5D66" w:rsidRPr="00CB7059">
        <w:rPr>
          <w:rFonts w:ascii="Times New Roman" w:hAnsi="Times New Roman" w:cs="Times New Roman"/>
          <w:sz w:val="28"/>
          <w:szCs w:val="28"/>
        </w:rPr>
        <w:t> </w:t>
      </w:r>
      <w:r w:rsidR="00F31B79" w:rsidRPr="00CB7059">
        <w:rPr>
          <w:rFonts w:ascii="Times New Roman" w:hAnsi="Times New Roman" w:cs="Times New Roman"/>
          <w:sz w:val="28"/>
          <w:szCs w:val="28"/>
        </w:rPr>
        <w:t>026</w:t>
      </w:r>
      <w:r w:rsidR="008F5D66" w:rsidRPr="00CB7059">
        <w:rPr>
          <w:rFonts w:ascii="Times New Roman" w:hAnsi="Times New Roman" w:cs="Times New Roman"/>
          <w:sz w:val="28"/>
          <w:szCs w:val="28"/>
        </w:rPr>
        <w:t>,7</w:t>
      </w:r>
      <w:r w:rsidR="00D6128C" w:rsidRPr="00CB7059">
        <w:rPr>
          <w:rFonts w:ascii="Times New Roman" w:hAnsi="Times New Roman" w:cs="Times New Roman"/>
          <w:sz w:val="28"/>
          <w:szCs w:val="28"/>
        </w:rPr>
        <w:t xml:space="preserve"> тыс. рублей, на 202</w:t>
      </w:r>
      <w:r w:rsidR="00B66DEF" w:rsidRPr="00CB7059">
        <w:rPr>
          <w:rFonts w:ascii="Times New Roman" w:hAnsi="Times New Roman" w:cs="Times New Roman"/>
          <w:sz w:val="28"/>
          <w:szCs w:val="28"/>
        </w:rPr>
        <w:t>2</w:t>
      </w:r>
      <w:r w:rsidR="00D6128C" w:rsidRPr="00CB7059">
        <w:rPr>
          <w:rFonts w:ascii="Times New Roman" w:hAnsi="Times New Roman" w:cs="Times New Roman"/>
          <w:sz w:val="28"/>
          <w:szCs w:val="28"/>
        </w:rPr>
        <w:t xml:space="preserve"> год в сумме </w:t>
      </w:r>
      <w:r w:rsidR="008F5D66" w:rsidRPr="00CB7059">
        <w:rPr>
          <w:rFonts w:ascii="Times New Roman" w:hAnsi="Times New Roman" w:cs="Times New Roman"/>
          <w:sz w:val="28"/>
          <w:szCs w:val="28"/>
        </w:rPr>
        <w:t>4</w:t>
      </w:r>
      <w:r w:rsidR="00D6128C" w:rsidRPr="00CB7059">
        <w:rPr>
          <w:rFonts w:ascii="Times New Roman" w:hAnsi="Times New Roman" w:cs="Times New Roman"/>
          <w:sz w:val="28"/>
          <w:szCs w:val="28"/>
        </w:rPr>
        <w:t xml:space="preserve"> 9</w:t>
      </w:r>
      <w:r w:rsidR="008F5D66" w:rsidRPr="00CB7059">
        <w:rPr>
          <w:rFonts w:ascii="Times New Roman" w:hAnsi="Times New Roman" w:cs="Times New Roman"/>
          <w:sz w:val="28"/>
          <w:szCs w:val="28"/>
        </w:rPr>
        <w:t>72 868,8</w:t>
      </w:r>
      <w:r w:rsidR="00D6128C" w:rsidRPr="00CB7059">
        <w:rPr>
          <w:rFonts w:ascii="Times New Roman" w:hAnsi="Times New Roman" w:cs="Times New Roman"/>
          <w:sz w:val="28"/>
          <w:szCs w:val="28"/>
        </w:rPr>
        <w:t xml:space="preserve"> тыс. рублей и на </w:t>
      </w:r>
      <w:r w:rsidR="006004E2" w:rsidRPr="00CB7059">
        <w:rPr>
          <w:rFonts w:ascii="Times New Roman" w:hAnsi="Times New Roman" w:cs="Times New Roman"/>
          <w:sz w:val="28"/>
          <w:szCs w:val="28"/>
        </w:rPr>
        <w:t xml:space="preserve">2023 </w:t>
      </w:r>
      <w:r w:rsidR="008F5D66" w:rsidRPr="00CB7059">
        <w:rPr>
          <w:rFonts w:ascii="Times New Roman" w:hAnsi="Times New Roman" w:cs="Times New Roman"/>
          <w:sz w:val="28"/>
          <w:szCs w:val="28"/>
        </w:rPr>
        <w:t xml:space="preserve">год в сумме 4 </w:t>
      </w:r>
      <w:r w:rsidR="00D6128C" w:rsidRPr="00CB7059">
        <w:rPr>
          <w:rFonts w:ascii="Times New Roman" w:hAnsi="Times New Roman" w:cs="Times New Roman"/>
          <w:sz w:val="28"/>
          <w:szCs w:val="28"/>
        </w:rPr>
        <w:t>9</w:t>
      </w:r>
      <w:r w:rsidR="007E3E47" w:rsidRPr="00CB7059">
        <w:rPr>
          <w:rFonts w:ascii="Times New Roman" w:hAnsi="Times New Roman" w:cs="Times New Roman"/>
          <w:sz w:val="28"/>
          <w:szCs w:val="28"/>
        </w:rPr>
        <w:t>55 942,6</w:t>
      </w:r>
      <w:r w:rsidR="00D6128C" w:rsidRPr="00CB7059">
        <w:rPr>
          <w:rFonts w:ascii="Times New Roman" w:hAnsi="Times New Roman" w:cs="Times New Roman"/>
          <w:sz w:val="28"/>
          <w:szCs w:val="28"/>
        </w:rPr>
        <w:t xml:space="preserve"> тыс. рублей</w:t>
      </w:r>
      <w:r w:rsidR="00E150B1" w:rsidRPr="00CB7059">
        <w:rPr>
          <w:rFonts w:ascii="Times New Roman" w:hAnsi="Times New Roman" w:cs="Times New Roman"/>
          <w:sz w:val="28"/>
          <w:szCs w:val="28"/>
        </w:rPr>
        <w:t>.</w:t>
      </w:r>
    </w:p>
    <w:p w14:paraId="0847ECC2" w14:textId="77777777" w:rsidR="00DE1D8D" w:rsidRPr="00DE1D8D" w:rsidRDefault="00DE1D8D" w:rsidP="00DE1D8D">
      <w:pPr>
        <w:pStyle w:val="ConsPlusNormal"/>
        <w:ind w:firstLine="709"/>
        <w:jc w:val="both"/>
        <w:rPr>
          <w:rFonts w:ascii="Times New Roman" w:hAnsi="Times New Roman" w:cs="Times New Roman"/>
          <w:sz w:val="24"/>
          <w:szCs w:val="24"/>
        </w:rPr>
      </w:pPr>
    </w:p>
    <w:p w14:paraId="5E1C4F6C" w14:textId="14819E3A" w:rsidR="00DA31F8" w:rsidRPr="00CB7059" w:rsidRDefault="00DA31F8" w:rsidP="00DE1D8D">
      <w:pPr>
        <w:pStyle w:val="ConsPlusNormal"/>
        <w:ind w:firstLine="709"/>
        <w:jc w:val="both"/>
        <w:rPr>
          <w:rFonts w:ascii="Times New Roman" w:hAnsi="Times New Roman" w:cs="Times New Roman"/>
          <w:b/>
          <w:sz w:val="28"/>
          <w:szCs w:val="28"/>
        </w:rPr>
      </w:pPr>
      <w:r w:rsidRPr="00CB7059">
        <w:rPr>
          <w:rFonts w:ascii="Times New Roman" w:hAnsi="Times New Roman" w:cs="Times New Roman"/>
          <w:b/>
          <w:sz w:val="28"/>
          <w:szCs w:val="28"/>
        </w:rPr>
        <w:t>Статья 2</w:t>
      </w:r>
      <w:r w:rsidR="00416581" w:rsidRPr="00CB7059">
        <w:rPr>
          <w:rFonts w:ascii="Times New Roman" w:hAnsi="Times New Roman" w:cs="Times New Roman"/>
          <w:b/>
          <w:sz w:val="28"/>
          <w:szCs w:val="28"/>
        </w:rPr>
        <w:t>6</w:t>
      </w:r>
      <w:r w:rsidRPr="00CB7059">
        <w:rPr>
          <w:rFonts w:ascii="Times New Roman" w:hAnsi="Times New Roman" w:cs="Times New Roman"/>
          <w:b/>
          <w:sz w:val="28"/>
          <w:szCs w:val="28"/>
        </w:rPr>
        <w:t>. Предоставление государственных гарантий Новосибирской области в валюте Российской Федерации</w:t>
      </w:r>
    </w:p>
    <w:p w14:paraId="7F1FBEEB" w14:textId="77777777" w:rsidR="00DA31F8" w:rsidRPr="00DE1D8D" w:rsidRDefault="00DA31F8" w:rsidP="00DE1D8D">
      <w:pPr>
        <w:pStyle w:val="ConsPlusNormal"/>
        <w:ind w:firstLine="709"/>
        <w:jc w:val="both"/>
        <w:rPr>
          <w:rFonts w:ascii="Times New Roman" w:hAnsi="Times New Roman" w:cs="Times New Roman"/>
          <w:sz w:val="24"/>
          <w:szCs w:val="24"/>
        </w:rPr>
      </w:pPr>
    </w:p>
    <w:p w14:paraId="01B7A7C1" w14:textId="2048C38F" w:rsidR="00DA31F8" w:rsidRPr="00CB7059" w:rsidRDefault="00DA31F8"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Утвердить программу государственных гарантий Новосибирской област</w:t>
      </w:r>
      <w:r w:rsidR="00AB21B8" w:rsidRPr="00CB7059">
        <w:rPr>
          <w:rFonts w:ascii="Times New Roman" w:hAnsi="Times New Roman" w:cs="Times New Roman"/>
          <w:sz w:val="28"/>
          <w:szCs w:val="28"/>
        </w:rPr>
        <w:t xml:space="preserve">и в валюте Российской Федерации </w:t>
      </w:r>
      <w:r w:rsidRPr="00CB7059">
        <w:rPr>
          <w:rFonts w:ascii="Times New Roman" w:hAnsi="Times New Roman" w:cs="Times New Roman"/>
          <w:sz w:val="28"/>
          <w:szCs w:val="28"/>
        </w:rPr>
        <w:t xml:space="preserve">на </w:t>
      </w:r>
      <w:r w:rsidR="006004E2" w:rsidRPr="00CB7059">
        <w:rPr>
          <w:rFonts w:ascii="Times New Roman" w:hAnsi="Times New Roman" w:cs="Times New Roman"/>
          <w:sz w:val="28"/>
          <w:szCs w:val="28"/>
        </w:rPr>
        <w:t>2021</w:t>
      </w:r>
      <w:r w:rsidRPr="00CB7059">
        <w:rPr>
          <w:rFonts w:ascii="Times New Roman" w:hAnsi="Times New Roman" w:cs="Times New Roman"/>
          <w:sz w:val="28"/>
          <w:szCs w:val="28"/>
        </w:rPr>
        <w:t xml:space="preserve"> год </w:t>
      </w:r>
      <w:r w:rsidR="00AB21B8" w:rsidRPr="00CB7059">
        <w:rPr>
          <w:rFonts w:ascii="Times New Roman" w:hAnsi="Times New Roman" w:cs="Times New Roman"/>
          <w:sz w:val="28"/>
          <w:szCs w:val="28"/>
        </w:rPr>
        <w:t xml:space="preserve">и плановый </w:t>
      </w:r>
      <w:r w:rsidR="00C44514" w:rsidRPr="00CB7059">
        <w:rPr>
          <w:rFonts w:ascii="Times New Roman" w:hAnsi="Times New Roman" w:cs="Times New Roman"/>
          <w:sz w:val="28"/>
          <w:szCs w:val="28"/>
        </w:rPr>
        <w:t>период 2022</w:t>
      </w:r>
      <w:r w:rsidRPr="00CB7059">
        <w:rPr>
          <w:rFonts w:ascii="Times New Roman" w:hAnsi="Times New Roman" w:cs="Times New Roman"/>
          <w:sz w:val="28"/>
          <w:szCs w:val="28"/>
        </w:rPr>
        <w:t xml:space="preserve"> </w:t>
      </w:r>
      <w:r w:rsidR="00523327" w:rsidRPr="00CB7059">
        <w:rPr>
          <w:rFonts w:ascii="Times New Roman" w:hAnsi="Times New Roman" w:cs="Times New Roman"/>
          <w:sz w:val="28"/>
          <w:szCs w:val="28"/>
        </w:rPr>
        <w:t>и</w:t>
      </w:r>
      <w:r w:rsidRPr="00CB7059">
        <w:rPr>
          <w:rFonts w:ascii="Times New Roman" w:hAnsi="Times New Roman" w:cs="Times New Roman"/>
          <w:sz w:val="28"/>
          <w:szCs w:val="28"/>
        </w:rPr>
        <w:t xml:space="preserve"> </w:t>
      </w:r>
      <w:r w:rsidR="006004E2" w:rsidRPr="00CB7059">
        <w:rPr>
          <w:rFonts w:ascii="Times New Roman" w:hAnsi="Times New Roman" w:cs="Times New Roman"/>
          <w:sz w:val="28"/>
          <w:szCs w:val="28"/>
        </w:rPr>
        <w:t xml:space="preserve">2023 </w:t>
      </w:r>
      <w:r w:rsidRPr="00CB7059">
        <w:rPr>
          <w:rFonts w:ascii="Times New Roman" w:hAnsi="Times New Roman" w:cs="Times New Roman"/>
          <w:sz w:val="28"/>
          <w:szCs w:val="28"/>
        </w:rPr>
        <w:t>год</w:t>
      </w:r>
      <w:r w:rsidR="00AB21B8" w:rsidRPr="00CB7059">
        <w:rPr>
          <w:rFonts w:ascii="Times New Roman" w:hAnsi="Times New Roman" w:cs="Times New Roman"/>
          <w:sz w:val="28"/>
          <w:szCs w:val="28"/>
        </w:rPr>
        <w:t>ов</w:t>
      </w:r>
      <w:r w:rsidRPr="00CB7059">
        <w:rPr>
          <w:rFonts w:ascii="Times New Roman" w:hAnsi="Times New Roman" w:cs="Times New Roman"/>
          <w:sz w:val="28"/>
          <w:szCs w:val="28"/>
        </w:rPr>
        <w:t xml:space="preserve"> согласно приложени</w:t>
      </w:r>
      <w:r w:rsidR="00AB21B8" w:rsidRPr="00CB7059">
        <w:rPr>
          <w:rFonts w:ascii="Times New Roman" w:hAnsi="Times New Roman" w:cs="Times New Roman"/>
          <w:sz w:val="28"/>
          <w:szCs w:val="28"/>
        </w:rPr>
        <w:t>ю</w:t>
      </w:r>
      <w:r w:rsidRPr="00CB7059">
        <w:rPr>
          <w:rFonts w:ascii="Times New Roman" w:hAnsi="Times New Roman" w:cs="Times New Roman"/>
          <w:sz w:val="28"/>
          <w:szCs w:val="28"/>
        </w:rPr>
        <w:t xml:space="preserve"> 2</w:t>
      </w:r>
      <w:r w:rsidR="001E13CD" w:rsidRPr="00CB7059">
        <w:rPr>
          <w:rFonts w:ascii="Times New Roman" w:hAnsi="Times New Roman" w:cs="Times New Roman"/>
          <w:sz w:val="28"/>
          <w:szCs w:val="28"/>
        </w:rPr>
        <w:t>0</w:t>
      </w:r>
      <w:r w:rsidRPr="00CB7059">
        <w:rPr>
          <w:rFonts w:ascii="Times New Roman" w:hAnsi="Times New Roman" w:cs="Times New Roman"/>
          <w:sz w:val="28"/>
          <w:szCs w:val="28"/>
        </w:rPr>
        <w:t xml:space="preserve"> к настоящему Закону.</w:t>
      </w:r>
    </w:p>
    <w:p w14:paraId="7DAB5719" w14:textId="77777777" w:rsidR="00DA31F8" w:rsidRPr="00DE1D8D" w:rsidRDefault="00DA31F8" w:rsidP="00975B4F">
      <w:pPr>
        <w:pStyle w:val="ConsPlusNormal"/>
        <w:ind w:firstLine="709"/>
        <w:jc w:val="both"/>
        <w:rPr>
          <w:rFonts w:ascii="Times New Roman" w:hAnsi="Times New Roman" w:cs="Times New Roman"/>
          <w:sz w:val="24"/>
          <w:szCs w:val="24"/>
        </w:rPr>
      </w:pPr>
    </w:p>
    <w:p w14:paraId="31395EEF" w14:textId="70BA6755" w:rsidR="00DA31F8" w:rsidRPr="00CB7059" w:rsidRDefault="00DA31F8" w:rsidP="00975B4F">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 xml:space="preserve">Статья </w:t>
      </w:r>
      <w:r w:rsidR="00493E76" w:rsidRPr="00CB7059">
        <w:rPr>
          <w:rFonts w:ascii="Times New Roman" w:hAnsi="Times New Roman" w:cs="Times New Roman"/>
          <w:b/>
          <w:sz w:val="28"/>
          <w:szCs w:val="28"/>
        </w:rPr>
        <w:t>2</w:t>
      </w:r>
      <w:r w:rsidR="00416581" w:rsidRPr="00CB7059">
        <w:rPr>
          <w:rFonts w:ascii="Times New Roman" w:hAnsi="Times New Roman" w:cs="Times New Roman"/>
          <w:b/>
          <w:sz w:val="28"/>
          <w:szCs w:val="28"/>
        </w:rPr>
        <w:t>7</w:t>
      </w:r>
      <w:r w:rsidRPr="00CB7059">
        <w:rPr>
          <w:rFonts w:ascii="Times New Roman" w:hAnsi="Times New Roman" w:cs="Times New Roman"/>
          <w:b/>
          <w:sz w:val="28"/>
          <w:szCs w:val="28"/>
        </w:rPr>
        <w:t>. Предоставление бюджетных кредитов из областного бюджета</w:t>
      </w:r>
    </w:p>
    <w:p w14:paraId="00FBC32E" w14:textId="77777777" w:rsidR="00DA31F8" w:rsidRPr="00DE1D8D" w:rsidRDefault="00DA31F8" w:rsidP="00975B4F">
      <w:pPr>
        <w:pStyle w:val="ConsPlusNormal"/>
        <w:ind w:firstLine="709"/>
        <w:jc w:val="both"/>
        <w:rPr>
          <w:rFonts w:ascii="Times New Roman" w:hAnsi="Times New Roman" w:cs="Times New Roman"/>
          <w:sz w:val="24"/>
          <w:szCs w:val="24"/>
        </w:rPr>
      </w:pPr>
    </w:p>
    <w:p w14:paraId="289DE39A" w14:textId="77777777" w:rsidR="005A4C9B" w:rsidRPr="00CB7059" w:rsidRDefault="004E4452" w:rsidP="005A4C9B">
      <w:pPr>
        <w:pStyle w:val="ConsPlusNormal"/>
        <w:ind w:firstLine="709"/>
        <w:jc w:val="both"/>
        <w:rPr>
          <w:rFonts w:ascii="Times New Roman" w:eastAsia="Calibri" w:hAnsi="Times New Roman" w:cs="Times New Roman"/>
          <w:sz w:val="28"/>
          <w:szCs w:val="28"/>
          <w:lang w:eastAsia="en-US"/>
        </w:rPr>
      </w:pPr>
      <w:r w:rsidRPr="00CB7059">
        <w:rPr>
          <w:rFonts w:ascii="Times New Roman" w:eastAsia="Calibri" w:hAnsi="Times New Roman" w:cs="Times New Roman"/>
          <w:sz w:val="28"/>
          <w:szCs w:val="28"/>
          <w:lang w:eastAsia="en-US"/>
        </w:rPr>
        <w:t>1. </w:t>
      </w:r>
      <w:r w:rsidR="005A4C9B" w:rsidRPr="00CB7059">
        <w:rPr>
          <w:rFonts w:ascii="Times New Roman" w:eastAsia="Calibri" w:hAnsi="Times New Roman" w:cs="Times New Roman"/>
          <w:sz w:val="28"/>
          <w:szCs w:val="28"/>
          <w:lang w:eastAsia="en-US"/>
        </w:rPr>
        <w:t>Установить лимиты предоставления бюджетных кредитов из областного бюджета:</w:t>
      </w:r>
    </w:p>
    <w:p w14:paraId="4C3159B2" w14:textId="5877B26B" w:rsidR="005A4C9B" w:rsidRPr="00CB7059" w:rsidRDefault="005A4C9B" w:rsidP="005A4C9B">
      <w:pPr>
        <w:pStyle w:val="ConsPlusNormal"/>
        <w:ind w:firstLine="709"/>
        <w:jc w:val="both"/>
        <w:rPr>
          <w:rFonts w:ascii="Times New Roman" w:eastAsia="Calibri" w:hAnsi="Times New Roman" w:cs="Times New Roman"/>
          <w:sz w:val="28"/>
          <w:szCs w:val="28"/>
          <w:lang w:eastAsia="en-US"/>
        </w:rPr>
      </w:pPr>
      <w:r w:rsidRPr="00CB7059">
        <w:rPr>
          <w:rFonts w:ascii="Times New Roman" w:eastAsia="Calibri" w:hAnsi="Times New Roman" w:cs="Times New Roman"/>
          <w:sz w:val="28"/>
          <w:szCs w:val="28"/>
          <w:lang w:eastAsia="en-US"/>
        </w:rPr>
        <w:t xml:space="preserve">1) в </w:t>
      </w:r>
      <w:r w:rsidR="006004E2" w:rsidRPr="00CB7059">
        <w:rPr>
          <w:rFonts w:ascii="Times New Roman" w:eastAsia="Calibri" w:hAnsi="Times New Roman" w:cs="Times New Roman"/>
          <w:sz w:val="28"/>
          <w:szCs w:val="28"/>
          <w:lang w:eastAsia="en-US"/>
        </w:rPr>
        <w:t xml:space="preserve">2021 </w:t>
      </w:r>
      <w:r w:rsidRPr="00CB7059">
        <w:rPr>
          <w:rFonts w:ascii="Times New Roman" w:eastAsia="Calibri" w:hAnsi="Times New Roman" w:cs="Times New Roman"/>
          <w:sz w:val="28"/>
          <w:szCs w:val="28"/>
          <w:lang w:eastAsia="en-US"/>
        </w:rPr>
        <w:t xml:space="preserve">году: выдаваемых на срок в пределах финансового года </w:t>
      </w:r>
      <w:r w:rsidR="004F2BCF" w:rsidRPr="00CB7059">
        <w:rPr>
          <w:rFonts w:ascii="Times New Roman" w:eastAsia="Calibri" w:hAnsi="Times New Roman" w:cs="Times New Roman"/>
          <w:sz w:val="28"/>
          <w:szCs w:val="28"/>
          <w:lang w:eastAsia="en-US"/>
        </w:rPr>
        <w:t>–</w:t>
      </w:r>
      <w:r w:rsidRPr="00CB7059">
        <w:rPr>
          <w:rFonts w:ascii="Times New Roman" w:eastAsia="Calibri" w:hAnsi="Times New Roman" w:cs="Times New Roman"/>
          <w:sz w:val="28"/>
          <w:szCs w:val="28"/>
          <w:lang w:eastAsia="en-US"/>
        </w:rPr>
        <w:t xml:space="preserve"> в сумме 100 000,0 тыс. рублей; на срок, выходящи</w:t>
      </w:r>
      <w:r w:rsidR="004F2BCF" w:rsidRPr="00CB7059">
        <w:rPr>
          <w:rFonts w:ascii="Times New Roman" w:eastAsia="Calibri" w:hAnsi="Times New Roman" w:cs="Times New Roman"/>
          <w:sz w:val="28"/>
          <w:szCs w:val="28"/>
          <w:lang w:eastAsia="en-US"/>
        </w:rPr>
        <w:t>й за пределы финансового года, –</w:t>
      </w:r>
      <w:r w:rsidRPr="00CB7059">
        <w:rPr>
          <w:rFonts w:ascii="Times New Roman" w:eastAsia="Calibri" w:hAnsi="Times New Roman" w:cs="Times New Roman"/>
          <w:sz w:val="28"/>
          <w:szCs w:val="28"/>
          <w:lang w:eastAsia="en-US"/>
        </w:rPr>
        <w:t xml:space="preserve"> в сумме </w:t>
      </w:r>
      <w:r w:rsidR="00C13E01" w:rsidRPr="00CB7059">
        <w:rPr>
          <w:rFonts w:ascii="Times New Roman" w:eastAsia="Calibri" w:hAnsi="Times New Roman" w:cs="Times New Roman"/>
          <w:sz w:val="28"/>
          <w:szCs w:val="28"/>
          <w:lang w:eastAsia="en-US"/>
        </w:rPr>
        <w:t>2 208 530</w:t>
      </w:r>
      <w:r w:rsidR="004F2BCF" w:rsidRPr="00CB7059">
        <w:rPr>
          <w:rFonts w:ascii="Times New Roman" w:eastAsia="Calibri" w:hAnsi="Times New Roman" w:cs="Times New Roman"/>
          <w:sz w:val="28"/>
          <w:szCs w:val="28"/>
          <w:lang w:eastAsia="en-US"/>
        </w:rPr>
        <w:t>,</w:t>
      </w:r>
      <w:r w:rsidR="00C13E01" w:rsidRPr="00CB7059">
        <w:rPr>
          <w:rFonts w:ascii="Times New Roman" w:eastAsia="Calibri" w:hAnsi="Times New Roman" w:cs="Times New Roman"/>
          <w:sz w:val="28"/>
          <w:szCs w:val="28"/>
          <w:lang w:eastAsia="en-US"/>
        </w:rPr>
        <w:t>8</w:t>
      </w:r>
      <w:r w:rsidRPr="00CB7059">
        <w:rPr>
          <w:rFonts w:ascii="Times New Roman" w:eastAsia="Calibri" w:hAnsi="Times New Roman" w:cs="Times New Roman"/>
          <w:sz w:val="28"/>
          <w:szCs w:val="28"/>
          <w:lang w:eastAsia="en-US"/>
        </w:rPr>
        <w:t xml:space="preserve"> тыс. рублей;</w:t>
      </w:r>
    </w:p>
    <w:p w14:paraId="1C4AD7D6" w14:textId="687C90B0" w:rsidR="005A4C9B" w:rsidRPr="00CB7059" w:rsidRDefault="005A4C9B" w:rsidP="005A4C9B">
      <w:pPr>
        <w:pStyle w:val="ConsPlusNormal"/>
        <w:ind w:firstLine="709"/>
        <w:jc w:val="both"/>
        <w:rPr>
          <w:rFonts w:ascii="Times New Roman" w:eastAsia="Calibri" w:hAnsi="Times New Roman" w:cs="Times New Roman"/>
          <w:sz w:val="28"/>
          <w:szCs w:val="28"/>
          <w:lang w:eastAsia="en-US"/>
        </w:rPr>
      </w:pPr>
      <w:r w:rsidRPr="00CB7059">
        <w:rPr>
          <w:rFonts w:ascii="Times New Roman" w:eastAsia="Calibri" w:hAnsi="Times New Roman" w:cs="Times New Roman"/>
          <w:sz w:val="28"/>
          <w:szCs w:val="28"/>
          <w:lang w:eastAsia="en-US"/>
        </w:rPr>
        <w:t>2) в 202</w:t>
      </w:r>
      <w:r w:rsidR="00B66DEF" w:rsidRPr="00CB7059">
        <w:rPr>
          <w:rFonts w:ascii="Times New Roman" w:eastAsia="Calibri" w:hAnsi="Times New Roman" w:cs="Times New Roman"/>
          <w:sz w:val="28"/>
          <w:szCs w:val="28"/>
          <w:lang w:eastAsia="en-US"/>
        </w:rPr>
        <w:t>2</w:t>
      </w:r>
      <w:r w:rsidRPr="00CB7059">
        <w:rPr>
          <w:rFonts w:ascii="Times New Roman" w:eastAsia="Calibri" w:hAnsi="Times New Roman" w:cs="Times New Roman"/>
          <w:sz w:val="28"/>
          <w:szCs w:val="28"/>
          <w:lang w:eastAsia="en-US"/>
        </w:rPr>
        <w:t xml:space="preserve"> году: выдаваемых на срок в пределах финансового года </w:t>
      </w:r>
      <w:r w:rsidR="004F2BCF" w:rsidRPr="00CB7059">
        <w:rPr>
          <w:rFonts w:ascii="Times New Roman" w:eastAsia="Calibri" w:hAnsi="Times New Roman" w:cs="Times New Roman"/>
          <w:sz w:val="28"/>
          <w:szCs w:val="28"/>
          <w:lang w:eastAsia="en-US"/>
        </w:rPr>
        <w:t>–</w:t>
      </w:r>
      <w:r w:rsidRPr="00CB7059">
        <w:rPr>
          <w:rFonts w:ascii="Times New Roman" w:eastAsia="Calibri" w:hAnsi="Times New Roman" w:cs="Times New Roman"/>
          <w:sz w:val="28"/>
          <w:szCs w:val="28"/>
          <w:lang w:eastAsia="en-US"/>
        </w:rPr>
        <w:t xml:space="preserve"> в сумме 100 000,0 тыс. рублей; на срок, выходящи</w:t>
      </w:r>
      <w:r w:rsidR="004F2BCF" w:rsidRPr="00CB7059">
        <w:rPr>
          <w:rFonts w:ascii="Times New Roman" w:eastAsia="Calibri" w:hAnsi="Times New Roman" w:cs="Times New Roman"/>
          <w:sz w:val="28"/>
          <w:szCs w:val="28"/>
          <w:lang w:eastAsia="en-US"/>
        </w:rPr>
        <w:t>й за пределы финансового года, –</w:t>
      </w:r>
      <w:r w:rsidRPr="00CB7059">
        <w:rPr>
          <w:rFonts w:ascii="Times New Roman" w:eastAsia="Calibri" w:hAnsi="Times New Roman" w:cs="Times New Roman"/>
          <w:sz w:val="28"/>
          <w:szCs w:val="28"/>
          <w:lang w:eastAsia="en-US"/>
        </w:rPr>
        <w:t xml:space="preserve"> в сумме </w:t>
      </w:r>
      <w:r w:rsidR="00C13E01" w:rsidRPr="00CB7059">
        <w:rPr>
          <w:rFonts w:ascii="Times New Roman" w:eastAsia="Calibri" w:hAnsi="Times New Roman" w:cs="Times New Roman"/>
          <w:sz w:val="28"/>
          <w:szCs w:val="28"/>
          <w:lang w:eastAsia="en-US"/>
        </w:rPr>
        <w:t>0,0</w:t>
      </w:r>
      <w:r w:rsidR="004F2BCF" w:rsidRPr="00CB7059">
        <w:rPr>
          <w:rFonts w:ascii="Times New Roman" w:eastAsia="Calibri" w:hAnsi="Times New Roman" w:cs="Times New Roman"/>
          <w:sz w:val="28"/>
          <w:szCs w:val="28"/>
          <w:lang w:eastAsia="en-US"/>
        </w:rPr>
        <w:t xml:space="preserve"> </w:t>
      </w:r>
      <w:r w:rsidRPr="00CB7059">
        <w:rPr>
          <w:rFonts w:ascii="Times New Roman" w:eastAsia="Calibri" w:hAnsi="Times New Roman" w:cs="Times New Roman"/>
          <w:sz w:val="28"/>
          <w:szCs w:val="28"/>
          <w:lang w:eastAsia="en-US"/>
        </w:rPr>
        <w:t>тыс. рублей;</w:t>
      </w:r>
    </w:p>
    <w:p w14:paraId="7E46DBDE" w14:textId="02D44063" w:rsidR="005A4C9B" w:rsidRPr="00CB7059" w:rsidRDefault="005A4C9B" w:rsidP="005A4C9B">
      <w:pPr>
        <w:pStyle w:val="ConsPlusNormal"/>
        <w:ind w:firstLine="709"/>
        <w:jc w:val="both"/>
        <w:rPr>
          <w:rFonts w:ascii="Times New Roman" w:eastAsia="Calibri" w:hAnsi="Times New Roman" w:cs="Times New Roman"/>
          <w:sz w:val="28"/>
          <w:szCs w:val="28"/>
          <w:lang w:eastAsia="en-US"/>
        </w:rPr>
      </w:pPr>
      <w:r w:rsidRPr="00CB7059">
        <w:rPr>
          <w:rFonts w:ascii="Times New Roman" w:eastAsia="Calibri" w:hAnsi="Times New Roman" w:cs="Times New Roman"/>
          <w:sz w:val="28"/>
          <w:szCs w:val="28"/>
          <w:lang w:eastAsia="en-US"/>
        </w:rPr>
        <w:t xml:space="preserve">3) в </w:t>
      </w:r>
      <w:r w:rsidR="006004E2" w:rsidRPr="00CB7059">
        <w:rPr>
          <w:rFonts w:ascii="Times New Roman" w:eastAsia="Calibri" w:hAnsi="Times New Roman" w:cs="Times New Roman"/>
          <w:sz w:val="28"/>
          <w:szCs w:val="28"/>
          <w:lang w:eastAsia="en-US"/>
        </w:rPr>
        <w:t>2023</w:t>
      </w:r>
      <w:r w:rsidRPr="00CB7059">
        <w:rPr>
          <w:rFonts w:ascii="Times New Roman" w:eastAsia="Calibri" w:hAnsi="Times New Roman" w:cs="Times New Roman"/>
          <w:sz w:val="28"/>
          <w:szCs w:val="28"/>
          <w:lang w:eastAsia="en-US"/>
        </w:rPr>
        <w:t xml:space="preserve"> году: выдаваемых на срок в пределах финансового года </w:t>
      </w:r>
      <w:r w:rsidR="004F2BCF" w:rsidRPr="00CB7059">
        <w:rPr>
          <w:rFonts w:ascii="Times New Roman" w:eastAsia="Calibri" w:hAnsi="Times New Roman" w:cs="Times New Roman"/>
          <w:sz w:val="28"/>
          <w:szCs w:val="28"/>
          <w:lang w:eastAsia="en-US"/>
        </w:rPr>
        <w:t>–</w:t>
      </w:r>
      <w:r w:rsidRPr="00CB7059">
        <w:rPr>
          <w:rFonts w:ascii="Times New Roman" w:eastAsia="Calibri" w:hAnsi="Times New Roman" w:cs="Times New Roman"/>
          <w:sz w:val="28"/>
          <w:szCs w:val="28"/>
          <w:lang w:eastAsia="en-US"/>
        </w:rPr>
        <w:t xml:space="preserve"> в сумме 100 000,0 тыс. рублей; на срок, выходящи</w:t>
      </w:r>
      <w:r w:rsidR="004F2BCF" w:rsidRPr="00CB7059">
        <w:rPr>
          <w:rFonts w:ascii="Times New Roman" w:eastAsia="Calibri" w:hAnsi="Times New Roman" w:cs="Times New Roman"/>
          <w:sz w:val="28"/>
          <w:szCs w:val="28"/>
          <w:lang w:eastAsia="en-US"/>
        </w:rPr>
        <w:t>й за пределы финансового года, –</w:t>
      </w:r>
      <w:r w:rsidRPr="00CB7059">
        <w:rPr>
          <w:rFonts w:ascii="Times New Roman" w:eastAsia="Calibri" w:hAnsi="Times New Roman" w:cs="Times New Roman"/>
          <w:sz w:val="28"/>
          <w:szCs w:val="28"/>
          <w:lang w:eastAsia="en-US"/>
        </w:rPr>
        <w:t xml:space="preserve"> в сумме 0</w:t>
      </w:r>
      <w:r w:rsidR="004F2BCF" w:rsidRPr="00CB7059">
        <w:rPr>
          <w:rFonts w:ascii="Times New Roman" w:eastAsia="Calibri" w:hAnsi="Times New Roman" w:cs="Times New Roman"/>
          <w:sz w:val="28"/>
          <w:szCs w:val="28"/>
          <w:lang w:eastAsia="en-US"/>
        </w:rPr>
        <w:t>,0</w:t>
      </w:r>
      <w:r w:rsidRPr="00CB7059">
        <w:rPr>
          <w:rFonts w:ascii="Times New Roman" w:eastAsia="Calibri" w:hAnsi="Times New Roman" w:cs="Times New Roman"/>
          <w:sz w:val="28"/>
          <w:szCs w:val="28"/>
          <w:lang w:eastAsia="en-US"/>
        </w:rPr>
        <w:t xml:space="preserve"> тыс. рублей.</w:t>
      </w:r>
    </w:p>
    <w:p w14:paraId="3176185F" w14:textId="4A5DFCD3" w:rsidR="00366FB5" w:rsidRPr="00CB7059" w:rsidRDefault="00065A18" w:rsidP="005A4C9B">
      <w:pPr>
        <w:pStyle w:val="ConsPlusNormal"/>
        <w:ind w:firstLine="709"/>
        <w:jc w:val="both"/>
        <w:rPr>
          <w:rFonts w:ascii="Times New Roman" w:hAnsi="Times New Roman" w:cs="Times New Roman"/>
          <w:sz w:val="28"/>
          <w:szCs w:val="28"/>
        </w:rPr>
      </w:pPr>
      <w:r w:rsidRPr="00CB7059">
        <w:rPr>
          <w:rFonts w:ascii="Times New Roman" w:eastAsia="Calibri" w:hAnsi="Times New Roman" w:cs="Times New Roman"/>
          <w:sz w:val="28"/>
          <w:szCs w:val="28"/>
          <w:lang w:eastAsia="en-US"/>
        </w:rPr>
        <w:t>2. </w:t>
      </w:r>
      <w:r w:rsidR="005A4C9B" w:rsidRPr="00CB7059">
        <w:rPr>
          <w:rFonts w:ascii="Times New Roman" w:eastAsia="Calibri" w:hAnsi="Times New Roman" w:cs="Times New Roman"/>
          <w:sz w:val="28"/>
          <w:szCs w:val="28"/>
          <w:lang w:eastAsia="en-US"/>
        </w:rPr>
        <w:t>Цели и условия предоставления бюджетных кредитов из областного бюджета местным бюджетам устанавливаются в соответствии с Положением об условиях и порядке предоставления бюджетных кредитов согласно приложению 2</w:t>
      </w:r>
      <w:r w:rsidR="004F2BCF" w:rsidRPr="00CB7059">
        <w:rPr>
          <w:rFonts w:ascii="Times New Roman" w:eastAsia="Calibri" w:hAnsi="Times New Roman" w:cs="Times New Roman"/>
          <w:sz w:val="28"/>
          <w:szCs w:val="28"/>
          <w:lang w:eastAsia="en-US"/>
        </w:rPr>
        <w:t>1</w:t>
      </w:r>
      <w:r w:rsidR="005A4C9B" w:rsidRPr="00CB7059">
        <w:rPr>
          <w:rFonts w:ascii="Times New Roman" w:eastAsia="Calibri" w:hAnsi="Times New Roman" w:cs="Times New Roman"/>
          <w:sz w:val="28"/>
          <w:szCs w:val="28"/>
          <w:lang w:eastAsia="en-US"/>
        </w:rPr>
        <w:t xml:space="preserve"> к настоящему Закону</w:t>
      </w:r>
      <w:r w:rsidR="004E4452" w:rsidRPr="00CB7059">
        <w:rPr>
          <w:rFonts w:ascii="Times New Roman" w:eastAsia="Calibri" w:hAnsi="Times New Roman" w:cs="Times New Roman"/>
          <w:sz w:val="28"/>
          <w:szCs w:val="28"/>
          <w:lang w:eastAsia="en-US"/>
        </w:rPr>
        <w:t>.</w:t>
      </w:r>
    </w:p>
    <w:p w14:paraId="1A91C5F6" w14:textId="77777777" w:rsidR="00DA31F8" w:rsidRPr="00DE1D8D" w:rsidRDefault="00DA31F8" w:rsidP="00975B4F">
      <w:pPr>
        <w:pStyle w:val="ConsPlusNormal"/>
        <w:ind w:firstLine="709"/>
        <w:jc w:val="both"/>
        <w:rPr>
          <w:rFonts w:ascii="Times New Roman" w:hAnsi="Times New Roman" w:cs="Times New Roman"/>
          <w:sz w:val="24"/>
          <w:szCs w:val="24"/>
        </w:rPr>
      </w:pPr>
    </w:p>
    <w:p w14:paraId="656432DA" w14:textId="13895FFC" w:rsidR="00DA31F8" w:rsidRPr="00CB7059" w:rsidRDefault="00DA31F8" w:rsidP="00975B4F">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 xml:space="preserve">Статья </w:t>
      </w:r>
      <w:r w:rsidR="00680813" w:rsidRPr="00CB7059">
        <w:rPr>
          <w:rFonts w:ascii="Times New Roman" w:hAnsi="Times New Roman" w:cs="Times New Roman"/>
          <w:b/>
          <w:sz w:val="28"/>
          <w:szCs w:val="28"/>
        </w:rPr>
        <w:t>2</w:t>
      </w:r>
      <w:r w:rsidR="00416581" w:rsidRPr="00CB7059">
        <w:rPr>
          <w:rFonts w:ascii="Times New Roman" w:hAnsi="Times New Roman" w:cs="Times New Roman"/>
          <w:b/>
          <w:sz w:val="28"/>
          <w:szCs w:val="28"/>
        </w:rPr>
        <w:t>8</w:t>
      </w:r>
      <w:r w:rsidRPr="00CB7059">
        <w:rPr>
          <w:rFonts w:ascii="Times New Roman" w:hAnsi="Times New Roman" w:cs="Times New Roman"/>
          <w:b/>
          <w:sz w:val="28"/>
          <w:szCs w:val="28"/>
        </w:rPr>
        <w:t>. Особенности использования остатков средств областного бюджета на начало текущего финансового года</w:t>
      </w:r>
    </w:p>
    <w:p w14:paraId="4FFFAFC8" w14:textId="77777777" w:rsidR="00DA31F8" w:rsidRPr="00E20723" w:rsidRDefault="00DA31F8" w:rsidP="00975B4F">
      <w:pPr>
        <w:pStyle w:val="ConsPlusNormal"/>
        <w:ind w:firstLine="709"/>
        <w:jc w:val="both"/>
        <w:rPr>
          <w:rFonts w:ascii="Times New Roman" w:hAnsi="Times New Roman" w:cs="Times New Roman"/>
          <w:sz w:val="28"/>
          <w:szCs w:val="28"/>
        </w:rPr>
      </w:pPr>
    </w:p>
    <w:p w14:paraId="1F077CA7" w14:textId="7687DD74" w:rsidR="00DA31F8" w:rsidRPr="00CB7059" w:rsidRDefault="009E0067"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Установить, что остатки средств областного бюджета на начало текущего финансового года в объеме, не превышающем сумму остатка неиспользованных бюджетных ассигнований на оплату заключенных от имени Новосибирской области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могут направляться на увеличение бюджетных ассигнований на указанные цели в случае, если бюджетные ассигнования на оплату государственных контрактов на поставку товаров, выполнение работ, оказание услуг не предусмотрены настоящим Законом.</w:t>
      </w:r>
    </w:p>
    <w:p w14:paraId="7D45C2D8" w14:textId="77777777" w:rsidR="00DA31F8" w:rsidRPr="00087FB0" w:rsidRDefault="00DA31F8" w:rsidP="00975B4F">
      <w:pPr>
        <w:pStyle w:val="ConsPlusNormal"/>
        <w:ind w:firstLine="709"/>
        <w:jc w:val="both"/>
        <w:rPr>
          <w:rFonts w:ascii="Times New Roman" w:hAnsi="Times New Roman" w:cs="Times New Roman"/>
          <w:sz w:val="24"/>
          <w:szCs w:val="24"/>
        </w:rPr>
      </w:pPr>
    </w:p>
    <w:p w14:paraId="7850D0CD" w14:textId="6ED48F30" w:rsidR="00DA31F8" w:rsidRPr="00CB7059" w:rsidRDefault="00DA31F8" w:rsidP="00975B4F">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 xml:space="preserve">Статья </w:t>
      </w:r>
      <w:r w:rsidR="00416581" w:rsidRPr="00CB7059">
        <w:rPr>
          <w:rFonts w:ascii="Times New Roman" w:hAnsi="Times New Roman" w:cs="Times New Roman"/>
          <w:b/>
          <w:sz w:val="28"/>
          <w:szCs w:val="28"/>
        </w:rPr>
        <w:t>29</w:t>
      </w:r>
      <w:r w:rsidRPr="00CB7059">
        <w:rPr>
          <w:rFonts w:ascii="Times New Roman" w:hAnsi="Times New Roman" w:cs="Times New Roman"/>
          <w:b/>
          <w:sz w:val="28"/>
          <w:szCs w:val="28"/>
        </w:rPr>
        <w:t xml:space="preserve">. Особенности урегулирования задолженности перед </w:t>
      </w:r>
      <w:r w:rsidRPr="00CB7059">
        <w:rPr>
          <w:rFonts w:ascii="Times New Roman" w:hAnsi="Times New Roman" w:cs="Times New Roman"/>
          <w:b/>
          <w:sz w:val="28"/>
          <w:szCs w:val="28"/>
        </w:rPr>
        <w:lastRenderedPageBreak/>
        <w:t>Новосибирской областью</w:t>
      </w:r>
    </w:p>
    <w:p w14:paraId="4F673DE2" w14:textId="77777777" w:rsidR="00DA31F8" w:rsidRPr="00087FB0" w:rsidRDefault="00DA31F8" w:rsidP="00975B4F">
      <w:pPr>
        <w:pStyle w:val="ConsPlusNormal"/>
        <w:ind w:firstLine="709"/>
        <w:jc w:val="both"/>
        <w:rPr>
          <w:rFonts w:ascii="Times New Roman" w:hAnsi="Times New Roman" w:cs="Times New Roman"/>
          <w:sz w:val="24"/>
          <w:szCs w:val="24"/>
        </w:rPr>
      </w:pPr>
    </w:p>
    <w:p w14:paraId="24914E43" w14:textId="77777777" w:rsidR="009E0067" w:rsidRPr="00CB7059" w:rsidRDefault="009E0067" w:rsidP="009E0067">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Установить, что в порядке и случаях, предусмотренных федеральным законодательством о судопроизводстве, об исполнительном производстве и о несостоятельности (банкротстве), министерство финансов и налоговой политики Новосибирской области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Новосибирской областью в части возврата в областной бюджет бюджетных кредитов (иных средств, предоставленных на возвратной основе) следующими способами:</w:t>
      </w:r>
    </w:p>
    <w:p w14:paraId="7574389A" w14:textId="03FF3718" w:rsidR="009E0067" w:rsidRPr="00CB7059" w:rsidRDefault="009E0067" w:rsidP="009E0067">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1) предоставление отступного;</w:t>
      </w:r>
    </w:p>
    <w:p w14:paraId="06AC6B1A" w14:textId="7C0A9FD4" w:rsidR="009E0067" w:rsidRPr="00CB7059" w:rsidRDefault="009E0067" w:rsidP="009E0067">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2) обмен требований на доли в уставном капитале должника;</w:t>
      </w:r>
    </w:p>
    <w:p w14:paraId="1F95815D" w14:textId="44FB5F2C" w:rsidR="009E0067" w:rsidRPr="00CB7059" w:rsidRDefault="009E0067" w:rsidP="009E0067">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3) предоставление акций, конвертируемых в акции облигаций или иных ценных бумаг;</w:t>
      </w:r>
    </w:p>
    <w:p w14:paraId="45909A1C" w14:textId="5B04DE6F" w:rsidR="009E0067" w:rsidRPr="00CB7059" w:rsidRDefault="009E0067" w:rsidP="009E0067">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4) новация обязательств;</w:t>
      </w:r>
    </w:p>
    <w:p w14:paraId="57750F65" w14:textId="35E6B236" w:rsidR="009E0067" w:rsidRPr="00CB7059" w:rsidRDefault="009E0067" w:rsidP="009E0067">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5) прощение долга;</w:t>
      </w:r>
    </w:p>
    <w:p w14:paraId="29D6CFD9" w14:textId="2FAA4189" w:rsidR="00DA31F8" w:rsidRPr="00CB7059" w:rsidRDefault="009E0067" w:rsidP="009E0067">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6) иными предусмотренными федеральным законодательством 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p>
    <w:p w14:paraId="30F09139" w14:textId="77777777" w:rsidR="00DA31F8" w:rsidRPr="00DE1D8D" w:rsidRDefault="00DA31F8" w:rsidP="00975B4F">
      <w:pPr>
        <w:pStyle w:val="ConsPlusNormal"/>
        <w:ind w:firstLine="709"/>
        <w:jc w:val="both"/>
        <w:rPr>
          <w:rFonts w:ascii="Times New Roman" w:hAnsi="Times New Roman" w:cs="Times New Roman"/>
          <w:sz w:val="24"/>
          <w:szCs w:val="24"/>
        </w:rPr>
      </w:pPr>
    </w:p>
    <w:p w14:paraId="180005EF" w14:textId="14674BF6" w:rsidR="00DA31F8" w:rsidRPr="00CB7059" w:rsidRDefault="00DA31F8" w:rsidP="00975B4F">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Статья 3</w:t>
      </w:r>
      <w:r w:rsidR="00416581" w:rsidRPr="00CB7059">
        <w:rPr>
          <w:rFonts w:ascii="Times New Roman" w:hAnsi="Times New Roman" w:cs="Times New Roman"/>
          <w:b/>
          <w:sz w:val="28"/>
          <w:szCs w:val="28"/>
        </w:rPr>
        <w:t>0</w:t>
      </w:r>
      <w:r w:rsidRPr="00CB7059">
        <w:rPr>
          <w:rFonts w:ascii="Times New Roman" w:hAnsi="Times New Roman" w:cs="Times New Roman"/>
          <w:b/>
          <w:sz w:val="28"/>
          <w:szCs w:val="28"/>
        </w:rPr>
        <w:t xml:space="preserve">. Особенности исполнения областного бюджета в </w:t>
      </w:r>
      <w:r w:rsidR="006004E2" w:rsidRPr="00CB7059">
        <w:rPr>
          <w:rFonts w:ascii="Times New Roman" w:hAnsi="Times New Roman" w:cs="Times New Roman"/>
          <w:b/>
          <w:sz w:val="28"/>
          <w:szCs w:val="28"/>
        </w:rPr>
        <w:t xml:space="preserve">2021 </w:t>
      </w:r>
      <w:r w:rsidRPr="00CB7059">
        <w:rPr>
          <w:rFonts w:ascii="Times New Roman" w:hAnsi="Times New Roman" w:cs="Times New Roman"/>
          <w:b/>
          <w:sz w:val="28"/>
          <w:szCs w:val="28"/>
        </w:rPr>
        <w:t>году</w:t>
      </w:r>
    </w:p>
    <w:p w14:paraId="53F06D93" w14:textId="77777777" w:rsidR="00DA31F8" w:rsidRPr="00DE1D8D" w:rsidRDefault="00DA31F8" w:rsidP="00975B4F">
      <w:pPr>
        <w:pStyle w:val="ConsPlusNormal"/>
        <w:ind w:firstLine="709"/>
        <w:jc w:val="both"/>
        <w:rPr>
          <w:rFonts w:ascii="Times New Roman" w:hAnsi="Times New Roman" w:cs="Times New Roman"/>
          <w:sz w:val="24"/>
          <w:szCs w:val="24"/>
        </w:rPr>
      </w:pPr>
    </w:p>
    <w:p w14:paraId="70353614" w14:textId="1757638E" w:rsidR="00E67780" w:rsidRPr="00CB7059" w:rsidRDefault="00F455C6" w:rsidP="00E67780">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1. </w:t>
      </w:r>
      <w:r w:rsidR="00E67780" w:rsidRPr="00CB7059">
        <w:rPr>
          <w:rFonts w:ascii="Times New Roman" w:hAnsi="Times New Roman" w:cs="Times New Roman"/>
          <w:sz w:val="28"/>
          <w:szCs w:val="28"/>
        </w:rPr>
        <w:t xml:space="preserve">Установить в соответствии с пунктом 8 статьи 217 Бюджетного кодекса Российской Федерации следующие основания для внесения в </w:t>
      </w:r>
      <w:r w:rsidR="00D44E97" w:rsidRPr="00CB7059">
        <w:rPr>
          <w:rFonts w:ascii="Times New Roman" w:hAnsi="Times New Roman" w:cs="Times New Roman"/>
          <w:sz w:val="28"/>
          <w:szCs w:val="28"/>
        </w:rPr>
        <w:t>202</w:t>
      </w:r>
      <w:r w:rsidR="000D558C" w:rsidRPr="00CB7059">
        <w:rPr>
          <w:rFonts w:ascii="Times New Roman" w:hAnsi="Times New Roman" w:cs="Times New Roman"/>
          <w:sz w:val="28"/>
          <w:szCs w:val="28"/>
        </w:rPr>
        <w:t>1</w:t>
      </w:r>
      <w:r w:rsidR="00E67780" w:rsidRPr="00CB7059">
        <w:rPr>
          <w:rFonts w:ascii="Times New Roman" w:hAnsi="Times New Roman" w:cs="Times New Roman"/>
          <w:sz w:val="28"/>
          <w:szCs w:val="28"/>
        </w:rPr>
        <w:t xml:space="preserve"> году изменений в показатели сводной бюджетной росписи областного бюджета, связанные с особенностями исполнения областного бюджета и (или) перераспределения бюджетных ассигнований между главными распорядителями бюджетных средств областного бюджета:</w:t>
      </w:r>
    </w:p>
    <w:p w14:paraId="44688617" w14:textId="70BCB3E4" w:rsidR="00E67780" w:rsidRPr="00CB7059" w:rsidRDefault="001671E4" w:rsidP="00E67780">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1) </w:t>
      </w:r>
      <w:r w:rsidR="00E67780" w:rsidRPr="00CB7059">
        <w:rPr>
          <w:rFonts w:ascii="Times New Roman" w:hAnsi="Times New Roman" w:cs="Times New Roman"/>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ликвидации государственных учреждений, государственных унитарных предприятий Новосибирской области;</w:t>
      </w:r>
    </w:p>
    <w:p w14:paraId="78ECFEB0" w14:textId="6F0E7096" w:rsidR="00E67780" w:rsidRPr="00CB7059" w:rsidRDefault="001671E4" w:rsidP="00E67780">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2) </w:t>
      </w:r>
      <w:r w:rsidR="00E67780" w:rsidRPr="00CB7059">
        <w:rPr>
          <w:rFonts w:ascii="Times New Roman" w:hAnsi="Times New Roman" w:cs="Times New Roman"/>
          <w:sz w:val="28"/>
          <w:szCs w:val="28"/>
        </w:rPr>
        <w:t>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w:t>
      </w:r>
    </w:p>
    <w:p w14:paraId="36F39A14" w14:textId="506DBEAB" w:rsidR="00E67780" w:rsidRPr="00CB7059" w:rsidRDefault="00E67780" w:rsidP="00E67780">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3)</w:t>
      </w:r>
      <w:r w:rsidR="001671E4" w:rsidRPr="00CB7059">
        <w:rPr>
          <w:rFonts w:ascii="Times New Roman" w:hAnsi="Times New Roman" w:cs="Times New Roman"/>
          <w:sz w:val="28"/>
          <w:szCs w:val="28"/>
        </w:rPr>
        <w:t> </w:t>
      </w:r>
      <w:r w:rsidR="00C95572" w:rsidRPr="00CB7059">
        <w:rPr>
          <w:rFonts w:ascii="Times New Roman" w:hAnsi="Times New Roman" w:cs="Times New Roman"/>
          <w:sz w:val="28"/>
          <w:szCs w:val="28"/>
        </w:rPr>
        <w:t xml:space="preserve">перераспределение бюджетных ассигнований, предусмотренных министерству здравоохранения Новосибирской области, министерству труда и социального развития Новосибирской области, министерству образования Новосибирской области, министерству культуры Новосибирской области, министерству физической культуры и спорта Новосибирской области и министерству финансов и налоговой политики Новосибирской области, между главными распорядителями бюджетных средств, разделами, подразделами, целевыми статьями и видами расходов классификации расходов бюджетов в целях сохранения достигнутого в 2018 году  соотношения между уровнем оплаты труда отдельных категорий работников бюджетной сферы, поименованных в Указах </w:t>
      </w:r>
      <w:r w:rsidR="00C95572" w:rsidRPr="00CB7059">
        <w:rPr>
          <w:rFonts w:ascii="Times New Roman" w:hAnsi="Times New Roman" w:cs="Times New Roman"/>
          <w:sz w:val="28"/>
          <w:szCs w:val="28"/>
        </w:rPr>
        <w:lastRenderedPageBreak/>
        <w:t>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2012 - 2017 годы»,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и среднемесячной начисленной заработной платой наемных работников в организациях, у индивидуальных предпринимателей и физических лиц по Новосибирской области</w:t>
      </w:r>
      <w:r w:rsidRPr="00CB7059">
        <w:rPr>
          <w:rFonts w:ascii="Times New Roman" w:hAnsi="Times New Roman" w:cs="Times New Roman"/>
          <w:sz w:val="28"/>
          <w:szCs w:val="28"/>
        </w:rPr>
        <w:t>;</w:t>
      </w:r>
    </w:p>
    <w:p w14:paraId="3A6AB9B9" w14:textId="77777777" w:rsidR="00E67780" w:rsidRPr="00CB7059" w:rsidRDefault="00E67780" w:rsidP="00E67780">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4) перераспределение бюджетных ассигнований, предусмотренных главному распорядителю бюджетных средств областного бюджета за счет межбюджетных трансфертов из федерального бюджета, между видами расходов, обусловленное изменением федерального законодательства;</w:t>
      </w:r>
    </w:p>
    <w:p w14:paraId="2B63BA7C" w14:textId="10493C30" w:rsidR="00E67780" w:rsidRPr="00CB7059" w:rsidRDefault="001671E4" w:rsidP="00E67780">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5) </w:t>
      </w:r>
      <w:r w:rsidR="00E67780" w:rsidRPr="00CB7059">
        <w:rPr>
          <w:rFonts w:ascii="Times New Roman" w:hAnsi="Times New Roman" w:cs="Times New Roman"/>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должностных лиц о наложении административных штрафов, предусматривающих обращение взыскания на средства областного бюджета;</w:t>
      </w:r>
    </w:p>
    <w:p w14:paraId="17089C17" w14:textId="4ABDF632" w:rsidR="00E67780" w:rsidRPr="00CB7059" w:rsidRDefault="002611AB" w:rsidP="00E67780">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6</w:t>
      </w:r>
      <w:r w:rsidR="00E67780" w:rsidRPr="00CB7059">
        <w:rPr>
          <w:rFonts w:ascii="Times New Roman" w:hAnsi="Times New Roman" w:cs="Times New Roman"/>
          <w:sz w:val="28"/>
          <w:szCs w:val="28"/>
        </w:rPr>
        <w:t>) изменение бюджетных ассигнований в части расходов, производимых за счет средств федерального бюджета, при доведении (отзыве)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бюджета по перечислению в областной бюджет межбюджетных трансфертов, имеющих целевое назначение, в пределах сумм, необходимых для оплаты денежных обязательств по расходам получателей средств областного бюджета, источником финансового обеспечения которых являются данные межбюджетные трансферты, при уточнении объемов, утвержденных настоящим Законом;</w:t>
      </w:r>
    </w:p>
    <w:p w14:paraId="4058CF22" w14:textId="57DD8BCE" w:rsidR="00E67780" w:rsidRPr="00CB7059" w:rsidRDefault="002611AB" w:rsidP="00E67780">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7</w:t>
      </w:r>
      <w:r w:rsidR="00E67780" w:rsidRPr="00CB7059">
        <w:rPr>
          <w:rFonts w:ascii="Times New Roman" w:hAnsi="Times New Roman" w:cs="Times New Roman"/>
          <w:sz w:val="28"/>
          <w:szCs w:val="28"/>
        </w:rPr>
        <w:t>) 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федеральными органами исполнительной власти или физическими и юридическими лицами, сверх объемов, утвержденных настоящим Законом;</w:t>
      </w:r>
    </w:p>
    <w:p w14:paraId="2A0F2EB5" w14:textId="419867BD" w:rsidR="00E67780" w:rsidRPr="00CB7059" w:rsidRDefault="002611AB" w:rsidP="00E67780">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8</w:t>
      </w:r>
      <w:r w:rsidR="001671E4" w:rsidRPr="00CB7059">
        <w:rPr>
          <w:rFonts w:ascii="Times New Roman" w:hAnsi="Times New Roman" w:cs="Times New Roman"/>
          <w:sz w:val="28"/>
          <w:szCs w:val="28"/>
        </w:rPr>
        <w:t>) </w:t>
      </w:r>
      <w:r w:rsidR="00E67780" w:rsidRPr="00CB7059">
        <w:rPr>
          <w:rFonts w:ascii="Times New Roman" w:hAnsi="Times New Roman" w:cs="Times New Roman"/>
          <w:sz w:val="28"/>
          <w:szCs w:val="28"/>
        </w:rPr>
        <w:t>распределение на основании федеральных правовых актов субсидий, субвенций, иных межбюджетных трансфертов, предоставленных из федерального бюджета, или безвозмездных поступлений от физических и юридических лиц, имеющих целевое назначение, областному бюджету сверх объемов, утвержденных настоящим Законом;</w:t>
      </w:r>
    </w:p>
    <w:p w14:paraId="237FAA0D" w14:textId="31502447" w:rsidR="00E67780" w:rsidRPr="00CB7059" w:rsidRDefault="002611AB" w:rsidP="00E67780">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9</w:t>
      </w:r>
      <w:r w:rsidR="001671E4" w:rsidRPr="00CB7059">
        <w:rPr>
          <w:rFonts w:ascii="Times New Roman" w:hAnsi="Times New Roman" w:cs="Times New Roman"/>
          <w:sz w:val="28"/>
          <w:szCs w:val="28"/>
        </w:rPr>
        <w:t>) </w:t>
      </w:r>
      <w:r w:rsidR="00E67780" w:rsidRPr="00CB7059">
        <w:rPr>
          <w:rFonts w:ascii="Times New Roman" w:hAnsi="Times New Roman" w:cs="Times New Roman"/>
          <w:sz w:val="28"/>
          <w:szCs w:val="28"/>
        </w:rPr>
        <w:t xml:space="preserve">перераспределение бюджетных ассигнований между разделами, подразделами, целевыми статьями, видами расходов бюджетов, в том числе вновь вводимыми, в пределах ассигнований, предусмотренных главному распорядителю бюджетных средств областного бюджета, на основании соглашений (проектов соглашений) с федеральными органами государственной власти о предоставлении </w:t>
      </w:r>
      <w:r w:rsidR="00E67780" w:rsidRPr="00CB7059">
        <w:rPr>
          <w:rFonts w:ascii="Times New Roman" w:hAnsi="Times New Roman" w:cs="Times New Roman"/>
          <w:sz w:val="28"/>
          <w:szCs w:val="28"/>
        </w:rPr>
        <w:lastRenderedPageBreak/>
        <w:t>средств из федерального бюджета и (или) правового акта, определяющего долю софинансирования расходного обязательства из федерального бюджета;</w:t>
      </w:r>
    </w:p>
    <w:p w14:paraId="73AB7575" w14:textId="75224CF4" w:rsidR="00E67780" w:rsidRPr="00CB7059" w:rsidRDefault="002611AB" w:rsidP="00E67780">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10</w:t>
      </w:r>
      <w:r w:rsidR="00E67780" w:rsidRPr="00CB7059">
        <w:rPr>
          <w:rFonts w:ascii="Times New Roman" w:hAnsi="Times New Roman" w:cs="Times New Roman"/>
          <w:sz w:val="28"/>
          <w:szCs w:val="28"/>
        </w:rPr>
        <w:t>) 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14:paraId="13C60750" w14:textId="27A0BAE1" w:rsidR="00E67780" w:rsidRPr="00CB7059" w:rsidRDefault="002611AB" w:rsidP="00E67780">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11</w:t>
      </w:r>
      <w:r w:rsidR="001671E4" w:rsidRPr="00CB7059">
        <w:rPr>
          <w:rFonts w:ascii="Times New Roman" w:hAnsi="Times New Roman" w:cs="Times New Roman"/>
          <w:sz w:val="28"/>
          <w:szCs w:val="28"/>
        </w:rPr>
        <w:t>) </w:t>
      </w:r>
      <w:r w:rsidR="00E67780" w:rsidRPr="00CB7059">
        <w:rPr>
          <w:rFonts w:ascii="Times New Roman" w:hAnsi="Times New Roman" w:cs="Times New Roman"/>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в текущем финансовом году, при необходимости возврата средств в федеральный бюджет в результате нарушения исполнения обязательств, предусмотренных соглашениями о предоставлении субсидии из федерального бюджета;</w:t>
      </w:r>
    </w:p>
    <w:p w14:paraId="454F507C" w14:textId="44FBA109" w:rsidR="002611AB" w:rsidRPr="00CB7059" w:rsidRDefault="002611AB" w:rsidP="00E67780">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12</w:t>
      </w:r>
      <w:r w:rsidR="001671E4" w:rsidRPr="00CB7059">
        <w:rPr>
          <w:rFonts w:ascii="Times New Roman" w:hAnsi="Times New Roman" w:cs="Times New Roman"/>
          <w:sz w:val="28"/>
          <w:szCs w:val="28"/>
        </w:rPr>
        <w:t>) </w:t>
      </w:r>
      <w:r w:rsidR="00E66A06" w:rsidRPr="00CB7059">
        <w:rPr>
          <w:rFonts w:ascii="Times New Roman" w:hAnsi="Times New Roman" w:cs="Times New Roman"/>
          <w:sz w:val="28"/>
          <w:szCs w:val="28"/>
        </w:rPr>
        <w:t>перераспределение утвержденных в текущем финансовом году бюджетных ассигнований между главными распорядителями бюджетных средств или в пределах ассигнований, предусмотренных главному распорядителю бюджетных средств, в том числе между разделами, подразделами, целевыми статьями и видами расходов классификации расходов бюджетов, в случае осуществления реорганизуемыми, упраздняемыми, переименованными или объединяемыми органами государственной власти Новосибирской области ликвидационных и иных организационно-штатных мероприятий</w:t>
      </w:r>
      <w:r w:rsidRPr="00CB7059">
        <w:rPr>
          <w:rFonts w:ascii="Times New Roman" w:hAnsi="Times New Roman" w:cs="Times New Roman"/>
          <w:sz w:val="28"/>
          <w:szCs w:val="28"/>
        </w:rPr>
        <w:t>;</w:t>
      </w:r>
    </w:p>
    <w:p w14:paraId="5E51E11D" w14:textId="7EC67A58" w:rsidR="002611AB" w:rsidRPr="00CB7059" w:rsidRDefault="002611AB" w:rsidP="00E67780">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13) </w:t>
      </w:r>
      <w:r w:rsidR="00170F6D" w:rsidRPr="00CB7059">
        <w:rPr>
          <w:rFonts w:ascii="Times New Roman" w:hAnsi="Times New Roman" w:cs="Times New Roman"/>
          <w:sz w:val="28"/>
          <w:szCs w:val="28"/>
        </w:rPr>
        <w:t>перераспределение бюджетных ассигнований, предусмотренных главному распорядителю бюджетных средств областного бюджета на исполнение расходных обязательств, в целях финансового обеспечения (софинансирования) которых из федерального бюджета предоставляются субсидии и иные межбюджетные трансферты, между разделами, подразделами, целевыми статьями и видами расходов классификации расходов бюджетов в рамках одного регионального проекта</w:t>
      </w:r>
      <w:r w:rsidRPr="00CB7059">
        <w:rPr>
          <w:rFonts w:ascii="Times New Roman" w:hAnsi="Times New Roman" w:cs="Times New Roman"/>
          <w:sz w:val="28"/>
          <w:szCs w:val="28"/>
        </w:rPr>
        <w:t>;</w:t>
      </w:r>
    </w:p>
    <w:p w14:paraId="2F133AA4" w14:textId="12EE2826" w:rsidR="00E67780" w:rsidRPr="00CB7059" w:rsidRDefault="002611AB" w:rsidP="004A425C">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14) </w:t>
      </w:r>
      <w:r w:rsidR="004A425C" w:rsidRPr="00CB7059">
        <w:rPr>
          <w:rFonts w:ascii="Times New Roman" w:hAnsi="Times New Roman" w:cs="Times New Roman"/>
          <w:sz w:val="28"/>
          <w:szCs w:val="28"/>
        </w:rPr>
        <w:t>перераспределение бюджетных ассигнований, предусмотренных министерству труда и социального развития Новосибирской области за счет субвенции из федерального бюджета на социальные выплаты безработным гражданам, между разделами, подразделами и видами расходов классификации расходов бюджетов в целях финансового обеспечения полномочия Российской Федерации, переданного для осуществления органам государственной власти субъектов Российской Федерации в соответствии со статьей 7.1 Закона Российской Федерации от 19 апреля 1991 года № 1032-1 «О занятости населения в Российской Федерации»</w:t>
      </w:r>
      <w:r w:rsidR="00E67780" w:rsidRPr="00CB7059">
        <w:rPr>
          <w:rFonts w:ascii="Times New Roman" w:hAnsi="Times New Roman" w:cs="Times New Roman"/>
          <w:sz w:val="28"/>
          <w:szCs w:val="28"/>
        </w:rPr>
        <w:t>.</w:t>
      </w:r>
    </w:p>
    <w:p w14:paraId="5586F299" w14:textId="34A9506F" w:rsidR="00F455C6" w:rsidRPr="00CB7059" w:rsidRDefault="00C95116" w:rsidP="004A425C">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15) перераспределение бюджетных ассигнований между разделами, подразделами, целевыми статьями и видами расходов классификации расходов бюджетов в целях осуществления выплат пособий, компенсаций и иных выплат гражданам, кроме пуб</w:t>
      </w:r>
      <w:r w:rsidR="00007CE9" w:rsidRPr="00CB7059">
        <w:rPr>
          <w:rFonts w:ascii="Times New Roman" w:hAnsi="Times New Roman" w:cs="Times New Roman"/>
          <w:sz w:val="28"/>
          <w:szCs w:val="28"/>
        </w:rPr>
        <w:t>личных нормативных обязательств;</w:t>
      </w:r>
    </w:p>
    <w:p w14:paraId="5E7F8D23" w14:textId="526FE0E3" w:rsidR="00007CE9" w:rsidRPr="00CB7059" w:rsidRDefault="006D0B54" w:rsidP="004A425C">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 xml:space="preserve">16)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областного бюджета в текущем финансовом году, в целях исполнения решений Правительства Новосибирской области по погашению просроченной кредиторской </w:t>
      </w:r>
      <w:r w:rsidRPr="00CB7059">
        <w:rPr>
          <w:rFonts w:ascii="Times New Roman" w:hAnsi="Times New Roman" w:cs="Times New Roman"/>
          <w:sz w:val="28"/>
          <w:szCs w:val="28"/>
        </w:rPr>
        <w:lastRenderedPageBreak/>
        <w:t>задолженности главного распорядителя областного бюджета и (или) находящихся в его ведении государственных учреждений Новосибирской области.</w:t>
      </w:r>
    </w:p>
    <w:p w14:paraId="0FBD705C" w14:textId="724F199C" w:rsidR="00E67780" w:rsidRPr="00CB7059" w:rsidRDefault="00F455C6" w:rsidP="00E67780">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2. </w:t>
      </w:r>
      <w:r w:rsidR="00BB1640" w:rsidRPr="00CB7059">
        <w:rPr>
          <w:rFonts w:ascii="Times New Roman" w:hAnsi="Times New Roman" w:cs="Times New Roman"/>
          <w:sz w:val="28"/>
          <w:szCs w:val="28"/>
        </w:rPr>
        <w:t xml:space="preserve">Установить, что в случаях, предусмотренных </w:t>
      </w:r>
      <w:r w:rsidR="002E41FC" w:rsidRPr="008B6BDE">
        <w:rPr>
          <w:rFonts w:ascii="Times New Roman" w:hAnsi="Times New Roman" w:cs="Times New Roman"/>
          <w:sz w:val="28"/>
          <w:szCs w:val="28"/>
        </w:rPr>
        <w:t>Федеральным законом о федеральном бюджете на 2021 год и на плановый период 2022 и 2023</w:t>
      </w:r>
      <w:r w:rsidR="002E41FC" w:rsidRPr="00CB7059">
        <w:rPr>
          <w:rFonts w:ascii="Times New Roman" w:hAnsi="Times New Roman" w:cs="Times New Roman"/>
          <w:sz w:val="28"/>
          <w:szCs w:val="28"/>
        </w:rPr>
        <w:t xml:space="preserve"> годов,</w:t>
      </w:r>
      <w:r w:rsidR="008047E0" w:rsidRPr="00CB7059">
        <w:rPr>
          <w:rFonts w:ascii="Times New Roman" w:hAnsi="Times New Roman" w:cs="Times New Roman"/>
          <w:sz w:val="28"/>
          <w:szCs w:val="28"/>
        </w:rPr>
        <w:t xml:space="preserve"> </w:t>
      </w:r>
      <w:r w:rsidR="00BB1640" w:rsidRPr="00CB7059">
        <w:rPr>
          <w:rFonts w:ascii="Times New Roman" w:hAnsi="Times New Roman" w:cs="Times New Roman"/>
          <w:sz w:val="28"/>
          <w:szCs w:val="28"/>
        </w:rPr>
        <w:t>Управление Федерального казначейства по Новосибирской области в порядке, установленном Правительством Российской Федерации, осуществляет казначейское сопровождение средств областного бюджета Новосибирской области</w:t>
      </w:r>
      <w:r w:rsidR="00E67780" w:rsidRPr="00CB7059">
        <w:rPr>
          <w:rFonts w:ascii="Times New Roman" w:hAnsi="Times New Roman" w:cs="Times New Roman"/>
          <w:sz w:val="28"/>
          <w:szCs w:val="28"/>
        </w:rPr>
        <w:t>.</w:t>
      </w:r>
    </w:p>
    <w:p w14:paraId="67CDA5FC" w14:textId="6B79F2C5" w:rsidR="00CB7D90" w:rsidRPr="00CB7059" w:rsidRDefault="00F455C6" w:rsidP="00E67780">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3. </w:t>
      </w:r>
      <w:r w:rsidR="00EE1B35" w:rsidRPr="00CB7059">
        <w:rPr>
          <w:rFonts w:ascii="Times New Roman" w:hAnsi="Times New Roman" w:cs="Times New Roman"/>
          <w:sz w:val="28"/>
          <w:szCs w:val="28"/>
        </w:rPr>
        <w:t xml:space="preserve">Установить в соответствии с пунктом 3 статьи 217 Бюджетного кодекса Российской Федерации, что основанием для внесения в </w:t>
      </w:r>
      <w:r w:rsidR="006004E2" w:rsidRPr="00CB7059">
        <w:rPr>
          <w:rFonts w:ascii="Times New Roman" w:hAnsi="Times New Roman" w:cs="Times New Roman"/>
          <w:sz w:val="28"/>
          <w:szCs w:val="28"/>
        </w:rPr>
        <w:t>2021</w:t>
      </w:r>
      <w:r w:rsidR="006831C4" w:rsidRPr="00CB7059">
        <w:rPr>
          <w:rFonts w:ascii="Times New Roman" w:hAnsi="Times New Roman" w:cs="Times New Roman"/>
          <w:sz w:val="28"/>
          <w:szCs w:val="28"/>
        </w:rPr>
        <w:t xml:space="preserve"> </w:t>
      </w:r>
      <w:r w:rsidR="00EE1B35" w:rsidRPr="00CB7059">
        <w:rPr>
          <w:rFonts w:ascii="Times New Roman" w:hAnsi="Times New Roman" w:cs="Times New Roman"/>
          <w:sz w:val="28"/>
          <w:szCs w:val="28"/>
        </w:rPr>
        <w:t xml:space="preserve">году изменений в показатели сводной бюджетной росписи областного бюджета является распределение зарезервированных в составе утвержденных статьей </w:t>
      </w:r>
      <w:r w:rsidR="0077614B" w:rsidRPr="00CB7059">
        <w:rPr>
          <w:rFonts w:ascii="Times New Roman" w:hAnsi="Times New Roman" w:cs="Times New Roman"/>
          <w:sz w:val="28"/>
          <w:szCs w:val="28"/>
        </w:rPr>
        <w:t>6</w:t>
      </w:r>
      <w:r w:rsidR="00EE1B35" w:rsidRPr="00CB7059">
        <w:rPr>
          <w:rFonts w:ascii="Times New Roman" w:hAnsi="Times New Roman" w:cs="Times New Roman"/>
          <w:sz w:val="28"/>
          <w:szCs w:val="28"/>
        </w:rPr>
        <w:t xml:space="preserve"> настоящего Закона бюджетных ассигнований на </w:t>
      </w:r>
      <w:r w:rsidR="006831C4" w:rsidRPr="00CB7059">
        <w:rPr>
          <w:rFonts w:ascii="Times New Roman" w:hAnsi="Times New Roman" w:cs="Times New Roman"/>
          <w:sz w:val="28"/>
          <w:szCs w:val="28"/>
        </w:rPr>
        <w:t xml:space="preserve">2021 </w:t>
      </w:r>
      <w:r w:rsidR="00EE1B35" w:rsidRPr="00CB7059">
        <w:rPr>
          <w:rFonts w:ascii="Times New Roman" w:hAnsi="Times New Roman" w:cs="Times New Roman"/>
          <w:sz w:val="28"/>
          <w:szCs w:val="28"/>
        </w:rPr>
        <w:t xml:space="preserve">год в объеме </w:t>
      </w:r>
      <w:r w:rsidR="006831C4" w:rsidRPr="00CB7059">
        <w:rPr>
          <w:rFonts w:ascii="Times New Roman" w:hAnsi="Times New Roman" w:cs="Times New Roman"/>
          <w:sz w:val="28"/>
          <w:szCs w:val="28"/>
        </w:rPr>
        <w:t>199</w:t>
      </w:r>
      <w:r w:rsidR="003914CD" w:rsidRPr="00CB7059">
        <w:rPr>
          <w:rFonts w:ascii="Times New Roman" w:hAnsi="Times New Roman" w:cs="Times New Roman"/>
          <w:sz w:val="28"/>
          <w:szCs w:val="28"/>
        </w:rPr>
        <w:t> </w:t>
      </w:r>
      <w:r w:rsidR="006831C4" w:rsidRPr="00CB7059">
        <w:rPr>
          <w:rFonts w:ascii="Times New Roman" w:hAnsi="Times New Roman" w:cs="Times New Roman"/>
          <w:sz w:val="28"/>
          <w:szCs w:val="28"/>
        </w:rPr>
        <w:t>761</w:t>
      </w:r>
      <w:r w:rsidR="003914CD" w:rsidRPr="00CB7059">
        <w:rPr>
          <w:rFonts w:ascii="Times New Roman" w:hAnsi="Times New Roman" w:cs="Times New Roman"/>
          <w:sz w:val="28"/>
          <w:szCs w:val="28"/>
        </w:rPr>
        <w:t>,</w:t>
      </w:r>
      <w:r w:rsidR="006831C4" w:rsidRPr="00CB7059">
        <w:rPr>
          <w:rFonts w:ascii="Times New Roman" w:hAnsi="Times New Roman" w:cs="Times New Roman"/>
          <w:sz w:val="28"/>
          <w:szCs w:val="28"/>
        </w:rPr>
        <w:t>3</w:t>
      </w:r>
      <w:r w:rsidR="00EE1B35" w:rsidRPr="00CB7059">
        <w:rPr>
          <w:rFonts w:ascii="Times New Roman" w:hAnsi="Times New Roman" w:cs="Times New Roman"/>
          <w:sz w:val="28"/>
          <w:szCs w:val="28"/>
        </w:rPr>
        <w:t xml:space="preserve">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реализацию решений Правительства Новосибирской области, направленных на совершенствование системы материальной мотивации государственных гражданских служащих Новосибирской области, в том числе на материальное стимулирование государственных гражданских служащих Новосибирской области, участвующих в реализации национальных и региональных проектов.</w:t>
      </w:r>
    </w:p>
    <w:p w14:paraId="40636880" w14:textId="33BE6293" w:rsidR="0075215B" w:rsidRPr="00CB7059" w:rsidRDefault="0075215B" w:rsidP="00E67780">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4. У</w:t>
      </w:r>
      <w:r w:rsidR="00951DC7" w:rsidRPr="00CB7059">
        <w:rPr>
          <w:rFonts w:ascii="Times New Roman" w:hAnsi="Times New Roman" w:cs="Times New Roman"/>
          <w:sz w:val="28"/>
          <w:szCs w:val="28"/>
        </w:rPr>
        <w:t>становить, что в ходе исполнения областного бюджета в 202</w:t>
      </w:r>
      <w:r w:rsidR="003F47E4" w:rsidRPr="00CB7059">
        <w:rPr>
          <w:rFonts w:ascii="Times New Roman" w:hAnsi="Times New Roman" w:cs="Times New Roman"/>
          <w:sz w:val="28"/>
          <w:szCs w:val="28"/>
        </w:rPr>
        <w:t>1</w:t>
      </w:r>
      <w:r w:rsidR="00951DC7" w:rsidRPr="00CB7059">
        <w:rPr>
          <w:rFonts w:ascii="Times New Roman" w:hAnsi="Times New Roman" w:cs="Times New Roman"/>
          <w:sz w:val="28"/>
          <w:szCs w:val="28"/>
        </w:rPr>
        <w:t xml:space="preserve"> году в соответствии с решениями Правительства Новосибирской области в сводную бюджетную роспись областного бюджета без внесения изменений в </w:t>
      </w:r>
      <w:r w:rsidR="00895CD8">
        <w:rPr>
          <w:rFonts w:ascii="Times New Roman" w:hAnsi="Times New Roman" w:cs="Times New Roman"/>
          <w:sz w:val="28"/>
          <w:szCs w:val="28"/>
        </w:rPr>
        <w:t xml:space="preserve">настоящий </w:t>
      </w:r>
      <w:r w:rsidR="0073329B">
        <w:rPr>
          <w:rFonts w:ascii="Times New Roman" w:hAnsi="Times New Roman" w:cs="Times New Roman"/>
          <w:sz w:val="28"/>
          <w:szCs w:val="28"/>
        </w:rPr>
        <w:t>З</w:t>
      </w:r>
      <w:bookmarkStart w:id="2" w:name="_GoBack"/>
      <w:bookmarkEnd w:id="2"/>
      <w:r w:rsidR="00895CD8">
        <w:rPr>
          <w:rFonts w:ascii="Times New Roman" w:hAnsi="Times New Roman" w:cs="Times New Roman"/>
          <w:sz w:val="28"/>
          <w:szCs w:val="28"/>
        </w:rPr>
        <w:t>акон</w:t>
      </w:r>
      <w:r w:rsidR="00951DC7" w:rsidRPr="00CB7059">
        <w:rPr>
          <w:rFonts w:ascii="Times New Roman" w:hAnsi="Times New Roman" w:cs="Times New Roman"/>
          <w:sz w:val="28"/>
          <w:szCs w:val="28"/>
        </w:rPr>
        <w:t xml:space="preserve"> могут быть внесены изменения в случае перераспределения бюджетных ассигнований на увеличение бюджетных ассигнований резервного фонда Правительства Новосибирской области с целью направления бюджетных ассигнований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а также на иные цели, определенные Правительством Новосибирской области.</w:t>
      </w:r>
    </w:p>
    <w:p w14:paraId="0A185041" w14:textId="4846D2CE" w:rsidR="00DA31F8" w:rsidRPr="00DE1D8D" w:rsidRDefault="00DA31F8" w:rsidP="00975B4F">
      <w:pPr>
        <w:pStyle w:val="ConsPlusNormal"/>
        <w:ind w:firstLine="709"/>
        <w:jc w:val="both"/>
        <w:rPr>
          <w:rFonts w:ascii="Times New Roman" w:hAnsi="Times New Roman" w:cs="Times New Roman"/>
          <w:sz w:val="24"/>
          <w:szCs w:val="24"/>
        </w:rPr>
      </w:pPr>
    </w:p>
    <w:p w14:paraId="61CB87E8" w14:textId="0B53B907" w:rsidR="00DA31F8" w:rsidRPr="00CB7059" w:rsidRDefault="00DA31F8" w:rsidP="00975B4F">
      <w:pPr>
        <w:pStyle w:val="ConsPlusNormal"/>
        <w:ind w:firstLine="709"/>
        <w:jc w:val="both"/>
        <w:outlineLvl w:val="0"/>
        <w:rPr>
          <w:rFonts w:ascii="Times New Roman" w:hAnsi="Times New Roman" w:cs="Times New Roman"/>
          <w:b/>
          <w:sz w:val="28"/>
          <w:szCs w:val="28"/>
        </w:rPr>
      </w:pPr>
      <w:r w:rsidRPr="00CB7059">
        <w:rPr>
          <w:rFonts w:ascii="Times New Roman" w:hAnsi="Times New Roman" w:cs="Times New Roman"/>
          <w:b/>
          <w:sz w:val="28"/>
          <w:szCs w:val="28"/>
        </w:rPr>
        <w:t>Статья 3</w:t>
      </w:r>
      <w:r w:rsidR="00416581" w:rsidRPr="00CB7059">
        <w:rPr>
          <w:rFonts w:ascii="Times New Roman" w:hAnsi="Times New Roman" w:cs="Times New Roman"/>
          <w:b/>
          <w:sz w:val="28"/>
          <w:szCs w:val="28"/>
        </w:rPr>
        <w:t>1</w:t>
      </w:r>
      <w:r w:rsidRPr="00CB7059">
        <w:rPr>
          <w:rFonts w:ascii="Times New Roman" w:hAnsi="Times New Roman" w:cs="Times New Roman"/>
          <w:b/>
          <w:sz w:val="28"/>
          <w:szCs w:val="28"/>
        </w:rPr>
        <w:t>. Вступление в силу настоящего Закона</w:t>
      </w:r>
    </w:p>
    <w:p w14:paraId="5829B542" w14:textId="77777777" w:rsidR="00DA31F8" w:rsidRPr="00DE1D8D" w:rsidRDefault="00DA31F8" w:rsidP="00975B4F">
      <w:pPr>
        <w:pStyle w:val="ConsPlusNormal"/>
        <w:ind w:firstLine="709"/>
        <w:jc w:val="both"/>
        <w:rPr>
          <w:rFonts w:ascii="Times New Roman" w:hAnsi="Times New Roman" w:cs="Times New Roman"/>
          <w:sz w:val="24"/>
          <w:szCs w:val="24"/>
        </w:rPr>
      </w:pPr>
    </w:p>
    <w:p w14:paraId="531B86FB" w14:textId="27DC79A5" w:rsidR="00DA31F8" w:rsidRPr="00CB7059" w:rsidRDefault="00DA31F8" w:rsidP="00975B4F">
      <w:pPr>
        <w:pStyle w:val="ConsPlusNormal"/>
        <w:ind w:firstLine="709"/>
        <w:jc w:val="both"/>
        <w:rPr>
          <w:rFonts w:ascii="Times New Roman" w:hAnsi="Times New Roman" w:cs="Times New Roman"/>
          <w:sz w:val="28"/>
          <w:szCs w:val="28"/>
        </w:rPr>
      </w:pPr>
      <w:r w:rsidRPr="00CB7059">
        <w:rPr>
          <w:rFonts w:ascii="Times New Roman" w:hAnsi="Times New Roman" w:cs="Times New Roman"/>
          <w:sz w:val="28"/>
          <w:szCs w:val="28"/>
        </w:rPr>
        <w:t xml:space="preserve">Настоящий Закон вступает в силу с 1 января </w:t>
      </w:r>
      <w:r w:rsidR="006004E2" w:rsidRPr="00CB7059">
        <w:rPr>
          <w:rFonts w:ascii="Times New Roman" w:hAnsi="Times New Roman" w:cs="Times New Roman"/>
          <w:sz w:val="28"/>
          <w:szCs w:val="28"/>
        </w:rPr>
        <w:t>2021</w:t>
      </w:r>
      <w:r w:rsidRPr="00CB7059">
        <w:rPr>
          <w:rFonts w:ascii="Times New Roman" w:hAnsi="Times New Roman" w:cs="Times New Roman"/>
          <w:sz w:val="28"/>
          <w:szCs w:val="28"/>
        </w:rPr>
        <w:t xml:space="preserve"> года.</w:t>
      </w:r>
    </w:p>
    <w:p w14:paraId="09F5820F" w14:textId="4EE299C2" w:rsidR="009C20DC" w:rsidRPr="00AC273F" w:rsidRDefault="009C20DC" w:rsidP="00B5183D">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6317CD1" w14:textId="77777777" w:rsidR="00727DA3" w:rsidRPr="00AC273F" w:rsidRDefault="00727DA3" w:rsidP="00B5183D">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A8B23C9" w14:textId="77777777" w:rsidR="009C20DC" w:rsidRPr="00AC273F" w:rsidRDefault="009C20DC" w:rsidP="00B5183D">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435BD0B" w14:textId="77777777" w:rsidR="00E04E49" w:rsidRPr="00CB7059" w:rsidRDefault="00365A01" w:rsidP="00365A01">
      <w:pPr>
        <w:pStyle w:val="2"/>
        <w:widowControl w:val="0"/>
        <w:ind w:firstLine="0"/>
        <w:rPr>
          <w:rFonts w:ascii="Times New Roman" w:hAnsi="Times New Roman"/>
          <w:sz w:val="28"/>
          <w:szCs w:val="28"/>
        </w:rPr>
      </w:pPr>
      <w:r w:rsidRPr="00CB7059">
        <w:rPr>
          <w:rFonts w:ascii="Times New Roman" w:hAnsi="Times New Roman"/>
          <w:sz w:val="28"/>
          <w:szCs w:val="28"/>
        </w:rPr>
        <w:t>Губернатор</w:t>
      </w:r>
    </w:p>
    <w:p w14:paraId="16A2FE49" w14:textId="152FEE86" w:rsidR="00365A01" w:rsidRPr="00CB7059" w:rsidRDefault="00365A01" w:rsidP="00365A01">
      <w:pPr>
        <w:pStyle w:val="2"/>
        <w:widowControl w:val="0"/>
        <w:ind w:firstLine="0"/>
        <w:rPr>
          <w:rFonts w:ascii="Times New Roman" w:hAnsi="Times New Roman"/>
          <w:sz w:val="28"/>
          <w:szCs w:val="28"/>
        </w:rPr>
      </w:pPr>
      <w:r w:rsidRPr="00CB7059">
        <w:rPr>
          <w:rFonts w:ascii="Times New Roman" w:hAnsi="Times New Roman"/>
          <w:sz w:val="28"/>
          <w:szCs w:val="28"/>
        </w:rPr>
        <w:t>Новосибирской области</w:t>
      </w:r>
      <w:r w:rsidRPr="00CB7059">
        <w:rPr>
          <w:rFonts w:ascii="Times New Roman" w:hAnsi="Times New Roman"/>
          <w:sz w:val="28"/>
          <w:szCs w:val="28"/>
        </w:rPr>
        <w:tab/>
      </w:r>
      <w:r w:rsidR="00E04E49" w:rsidRPr="00CB7059">
        <w:rPr>
          <w:rFonts w:ascii="Times New Roman" w:hAnsi="Times New Roman"/>
          <w:sz w:val="28"/>
          <w:szCs w:val="28"/>
        </w:rPr>
        <w:t xml:space="preserve">                </w:t>
      </w:r>
      <w:r w:rsidRPr="00CB7059">
        <w:rPr>
          <w:rFonts w:ascii="Times New Roman" w:hAnsi="Times New Roman"/>
          <w:sz w:val="28"/>
          <w:szCs w:val="28"/>
        </w:rPr>
        <w:t xml:space="preserve">                         </w:t>
      </w:r>
      <w:r w:rsidR="00E04E49" w:rsidRPr="00CB7059">
        <w:rPr>
          <w:rFonts w:ascii="Times New Roman" w:hAnsi="Times New Roman"/>
          <w:sz w:val="28"/>
          <w:szCs w:val="28"/>
        </w:rPr>
        <w:t xml:space="preserve">   </w:t>
      </w:r>
      <w:r w:rsidRPr="00CB7059">
        <w:rPr>
          <w:rFonts w:ascii="Times New Roman" w:hAnsi="Times New Roman"/>
          <w:sz w:val="28"/>
          <w:szCs w:val="28"/>
        </w:rPr>
        <w:t xml:space="preserve">            </w:t>
      </w:r>
      <w:r w:rsidR="00E73FE6" w:rsidRPr="00CB7059">
        <w:rPr>
          <w:rFonts w:ascii="Times New Roman" w:hAnsi="Times New Roman"/>
          <w:sz w:val="28"/>
          <w:szCs w:val="28"/>
        </w:rPr>
        <w:t xml:space="preserve">   </w:t>
      </w:r>
      <w:r w:rsidRPr="00CB7059">
        <w:rPr>
          <w:rFonts w:ascii="Times New Roman" w:hAnsi="Times New Roman"/>
          <w:sz w:val="28"/>
          <w:szCs w:val="28"/>
        </w:rPr>
        <w:t xml:space="preserve">     А.А. Травников</w:t>
      </w:r>
    </w:p>
    <w:p w14:paraId="76F70B7D" w14:textId="0E5352CA" w:rsidR="00056369" w:rsidRPr="00CB7059" w:rsidRDefault="00056369" w:rsidP="00E73FE6">
      <w:pPr>
        <w:pStyle w:val="2"/>
        <w:widowControl w:val="0"/>
        <w:tabs>
          <w:tab w:val="right" w:pos="10205"/>
        </w:tabs>
        <w:ind w:firstLine="0"/>
        <w:rPr>
          <w:rFonts w:ascii="Times New Roman" w:hAnsi="Times New Roman"/>
          <w:szCs w:val="28"/>
        </w:rPr>
      </w:pPr>
    </w:p>
    <w:p w14:paraId="39B2122C" w14:textId="77777777" w:rsidR="00E73FE6" w:rsidRPr="00AC273F" w:rsidRDefault="00E73FE6" w:rsidP="009D5C21">
      <w:pPr>
        <w:pStyle w:val="2"/>
        <w:widowControl w:val="0"/>
        <w:ind w:firstLine="0"/>
        <w:rPr>
          <w:rFonts w:ascii="Times New Roman" w:hAnsi="Times New Roman"/>
        </w:rPr>
      </w:pPr>
    </w:p>
    <w:p w14:paraId="5E88E0FD" w14:textId="7391C150" w:rsidR="00056369" w:rsidRPr="00CB7059" w:rsidRDefault="00056369" w:rsidP="009D5C21">
      <w:pPr>
        <w:pStyle w:val="2"/>
        <w:widowControl w:val="0"/>
        <w:ind w:firstLine="0"/>
        <w:rPr>
          <w:rFonts w:ascii="Times New Roman" w:hAnsi="Times New Roman"/>
          <w:sz w:val="28"/>
          <w:szCs w:val="28"/>
        </w:rPr>
      </w:pPr>
      <w:r w:rsidRPr="00CB7059">
        <w:rPr>
          <w:rFonts w:ascii="Times New Roman" w:hAnsi="Times New Roman"/>
          <w:sz w:val="28"/>
          <w:szCs w:val="28"/>
        </w:rPr>
        <w:t>г. Новосибирск</w:t>
      </w:r>
    </w:p>
    <w:p w14:paraId="08652F88" w14:textId="77777777" w:rsidR="00727DA3" w:rsidRPr="00AC273F" w:rsidRDefault="00727DA3" w:rsidP="009D5C21">
      <w:pPr>
        <w:pStyle w:val="2"/>
        <w:widowControl w:val="0"/>
        <w:ind w:firstLine="0"/>
        <w:rPr>
          <w:rFonts w:ascii="Times New Roman" w:hAnsi="Times New Roman"/>
        </w:rPr>
      </w:pPr>
    </w:p>
    <w:p w14:paraId="442C343C" w14:textId="37438EC3" w:rsidR="00056369" w:rsidRPr="00CB7059" w:rsidRDefault="00826529" w:rsidP="009D5C21">
      <w:pPr>
        <w:pStyle w:val="2"/>
        <w:widowControl w:val="0"/>
        <w:ind w:firstLine="0"/>
        <w:rPr>
          <w:rFonts w:ascii="Times New Roman" w:hAnsi="Times New Roman"/>
          <w:sz w:val="28"/>
          <w:szCs w:val="28"/>
        </w:rPr>
      </w:pPr>
      <w:r w:rsidRPr="00CB7059">
        <w:rPr>
          <w:rFonts w:ascii="Times New Roman" w:hAnsi="Times New Roman"/>
          <w:sz w:val="28"/>
          <w:szCs w:val="28"/>
        </w:rPr>
        <w:t>«</w:t>
      </w:r>
      <w:r w:rsidR="00036618" w:rsidRPr="00CB7059">
        <w:rPr>
          <w:rFonts w:ascii="Times New Roman" w:hAnsi="Times New Roman"/>
          <w:sz w:val="28"/>
          <w:szCs w:val="28"/>
        </w:rPr>
        <w:t>__</w:t>
      </w:r>
      <w:r w:rsidRPr="00CB7059">
        <w:rPr>
          <w:rFonts w:ascii="Times New Roman" w:hAnsi="Times New Roman"/>
          <w:sz w:val="28"/>
          <w:szCs w:val="28"/>
        </w:rPr>
        <w:t>»_______</w:t>
      </w:r>
      <w:r w:rsidR="0062025C" w:rsidRPr="00CB7059">
        <w:rPr>
          <w:rFonts w:ascii="Times New Roman" w:hAnsi="Times New Roman"/>
          <w:sz w:val="28"/>
          <w:szCs w:val="28"/>
        </w:rPr>
        <w:t>__</w:t>
      </w:r>
      <w:r w:rsidR="00056369" w:rsidRPr="00CB7059">
        <w:rPr>
          <w:rFonts w:ascii="Times New Roman" w:hAnsi="Times New Roman"/>
          <w:sz w:val="28"/>
          <w:szCs w:val="28"/>
        </w:rPr>
        <w:t xml:space="preserve"> </w:t>
      </w:r>
      <w:r w:rsidR="008A3F4B" w:rsidRPr="00CB7059">
        <w:rPr>
          <w:rFonts w:ascii="Times New Roman" w:hAnsi="Times New Roman"/>
          <w:sz w:val="28"/>
          <w:szCs w:val="28"/>
        </w:rPr>
        <w:t>20</w:t>
      </w:r>
      <w:r w:rsidR="007503B6" w:rsidRPr="00CB7059">
        <w:rPr>
          <w:rFonts w:ascii="Times New Roman" w:hAnsi="Times New Roman"/>
          <w:sz w:val="28"/>
          <w:szCs w:val="28"/>
        </w:rPr>
        <w:t>20</w:t>
      </w:r>
      <w:r w:rsidR="00056369" w:rsidRPr="00CB7059">
        <w:rPr>
          <w:rFonts w:ascii="Times New Roman" w:hAnsi="Times New Roman"/>
          <w:sz w:val="28"/>
          <w:szCs w:val="28"/>
        </w:rPr>
        <w:t xml:space="preserve"> г. </w:t>
      </w:r>
    </w:p>
    <w:p w14:paraId="26A6C859" w14:textId="77777777" w:rsidR="00727DA3" w:rsidRPr="00AC273F" w:rsidRDefault="00727DA3" w:rsidP="009D5C21">
      <w:pPr>
        <w:pStyle w:val="2"/>
        <w:widowControl w:val="0"/>
        <w:ind w:firstLine="0"/>
        <w:rPr>
          <w:rFonts w:ascii="Times New Roman" w:hAnsi="Times New Roman"/>
        </w:rPr>
      </w:pPr>
    </w:p>
    <w:p w14:paraId="6EDCB1F8" w14:textId="10F1C888" w:rsidR="00056369" w:rsidRPr="00625939" w:rsidRDefault="00056369" w:rsidP="009D5C21">
      <w:pPr>
        <w:pStyle w:val="2"/>
        <w:widowControl w:val="0"/>
        <w:ind w:firstLine="0"/>
        <w:rPr>
          <w:rFonts w:ascii="Times New Roman" w:hAnsi="Times New Roman"/>
          <w:sz w:val="28"/>
          <w:szCs w:val="28"/>
        </w:rPr>
      </w:pPr>
      <w:r w:rsidRPr="00CB7059">
        <w:rPr>
          <w:rFonts w:ascii="Times New Roman" w:hAnsi="Times New Roman"/>
          <w:sz w:val="28"/>
          <w:szCs w:val="28"/>
        </w:rPr>
        <w:t xml:space="preserve">№ </w:t>
      </w:r>
      <w:r w:rsidR="00036618" w:rsidRPr="00CB7059">
        <w:rPr>
          <w:rFonts w:ascii="Times New Roman" w:hAnsi="Times New Roman"/>
          <w:sz w:val="28"/>
          <w:szCs w:val="28"/>
        </w:rPr>
        <w:t>___</w:t>
      </w:r>
      <w:r w:rsidR="00826529" w:rsidRPr="00CB7059">
        <w:rPr>
          <w:rFonts w:ascii="Times New Roman" w:hAnsi="Times New Roman"/>
          <w:sz w:val="28"/>
          <w:szCs w:val="28"/>
        </w:rPr>
        <w:t>______</w:t>
      </w:r>
      <w:r w:rsidR="00036618" w:rsidRPr="00CB7059">
        <w:rPr>
          <w:rFonts w:ascii="Times New Roman" w:hAnsi="Times New Roman"/>
          <w:sz w:val="28"/>
          <w:szCs w:val="28"/>
        </w:rPr>
        <w:t>_</w:t>
      </w:r>
      <w:r w:rsidRPr="00CB7059">
        <w:rPr>
          <w:rFonts w:ascii="Times New Roman" w:hAnsi="Times New Roman"/>
          <w:sz w:val="28"/>
          <w:szCs w:val="28"/>
        </w:rPr>
        <w:t xml:space="preserve"> - ОЗ</w:t>
      </w:r>
    </w:p>
    <w:sectPr w:rsidR="00056369" w:rsidRPr="00625939" w:rsidSect="00753ABA">
      <w:headerReference w:type="default" r:id="rId43"/>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9C03C4" w14:textId="77777777" w:rsidR="00404040" w:rsidRDefault="00404040" w:rsidP="006544D4">
      <w:pPr>
        <w:spacing w:after="0" w:line="240" w:lineRule="auto"/>
      </w:pPr>
      <w:r>
        <w:separator/>
      </w:r>
    </w:p>
  </w:endnote>
  <w:endnote w:type="continuationSeparator" w:id="0">
    <w:p w14:paraId="4FEBA9FB" w14:textId="77777777" w:rsidR="00404040" w:rsidRDefault="00404040" w:rsidP="0065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83259" w14:textId="77777777" w:rsidR="00404040" w:rsidRDefault="00404040" w:rsidP="006544D4">
      <w:pPr>
        <w:spacing w:after="0" w:line="240" w:lineRule="auto"/>
      </w:pPr>
      <w:r>
        <w:separator/>
      </w:r>
    </w:p>
  </w:footnote>
  <w:footnote w:type="continuationSeparator" w:id="0">
    <w:p w14:paraId="72A4ACB9" w14:textId="77777777" w:rsidR="00404040" w:rsidRDefault="00404040" w:rsidP="0065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4E0EE" w14:textId="169F6C13" w:rsidR="00526820" w:rsidRPr="00CF0A0C" w:rsidRDefault="00526820">
    <w:pPr>
      <w:pStyle w:val="a4"/>
      <w:jc w:val="center"/>
      <w:rPr>
        <w:rFonts w:ascii="Times New Roman" w:hAnsi="Times New Roman" w:cs="Times New Roman"/>
        <w:sz w:val="20"/>
        <w:szCs w:val="20"/>
      </w:rPr>
    </w:pPr>
    <w:r w:rsidRPr="00CF0A0C">
      <w:rPr>
        <w:rFonts w:ascii="Times New Roman" w:hAnsi="Times New Roman" w:cs="Times New Roman"/>
        <w:sz w:val="20"/>
        <w:szCs w:val="20"/>
      </w:rPr>
      <w:fldChar w:fldCharType="begin"/>
    </w:r>
    <w:r w:rsidRPr="00CF0A0C">
      <w:rPr>
        <w:rFonts w:ascii="Times New Roman" w:hAnsi="Times New Roman" w:cs="Times New Roman"/>
        <w:sz w:val="20"/>
        <w:szCs w:val="20"/>
      </w:rPr>
      <w:instrText>PAGE   \* MERGEFORMAT</w:instrText>
    </w:r>
    <w:r w:rsidRPr="00CF0A0C">
      <w:rPr>
        <w:rFonts w:ascii="Times New Roman" w:hAnsi="Times New Roman" w:cs="Times New Roman"/>
        <w:sz w:val="20"/>
        <w:szCs w:val="20"/>
      </w:rPr>
      <w:fldChar w:fldCharType="separate"/>
    </w:r>
    <w:r w:rsidR="0073329B">
      <w:rPr>
        <w:rFonts w:ascii="Times New Roman" w:hAnsi="Times New Roman" w:cs="Times New Roman"/>
        <w:noProof/>
        <w:sz w:val="20"/>
        <w:szCs w:val="20"/>
      </w:rPr>
      <w:t>29</w:t>
    </w:r>
    <w:r w:rsidRPr="00CF0A0C">
      <w:rPr>
        <w:rFonts w:ascii="Times New Roman" w:hAnsi="Times New Roman" w:cs="Times New Roman"/>
        <w:noProof/>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7387F"/>
    <w:multiLevelType w:val="hybridMultilevel"/>
    <w:tmpl w:val="0F9C2364"/>
    <w:lvl w:ilvl="0" w:tplc="08DE921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AF426C7"/>
    <w:multiLevelType w:val="hybridMultilevel"/>
    <w:tmpl w:val="BCC2F656"/>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1F3CB4"/>
    <w:multiLevelType w:val="hybridMultilevel"/>
    <w:tmpl w:val="9E327BEE"/>
    <w:lvl w:ilvl="0" w:tplc="4A2ABF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26F32D4"/>
    <w:multiLevelType w:val="hybridMultilevel"/>
    <w:tmpl w:val="2398DF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7E81E8E"/>
    <w:multiLevelType w:val="hybridMultilevel"/>
    <w:tmpl w:val="EAEAD232"/>
    <w:lvl w:ilvl="0" w:tplc="4678CBC0">
      <w:start w:val="1"/>
      <w:numFmt w:val="decimal"/>
      <w:lvlText w:val="%1)"/>
      <w:lvlJc w:val="left"/>
      <w:pPr>
        <w:ind w:left="1260" w:hanging="360"/>
      </w:pPr>
      <w:rPr>
        <w:color w:val="auto"/>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5AE249A9"/>
    <w:multiLevelType w:val="hybridMultilevel"/>
    <w:tmpl w:val="234C626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5FB57443"/>
    <w:multiLevelType w:val="hybridMultilevel"/>
    <w:tmpl w:val="1C786A5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69886695"/>
    <w:multiLevelType w:val="hybridMultilevel"/>
    <w:tmpl w:val="32428942"/>
    <w:lvl w:ilvl="0" w:tplc="3A2ABF52">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4"/>
  </w:num>
  <w:num w:numId="4">
    <w:abstractNumId w:val="6"/>
  </w:num>
  <w:num w:numId="5">
    <w:abstractNumId w:val="1"/>
  </w:num>
  <w:num w:numId="6">
    <w:abstractNumId w:val="7"/>
  </w:num>
  <w:num w:numId="7">
    <w:abstractNumId w:val="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1AD"/>
    <w:rsid w:val="00000052"/>
    <w:rsid w:val="000005D9"/>
    <w:rsid w:val="000007B0"/>
    <w:rsid w:val="000018AC"/>
    <w:rsid w:val="00002980"/>
    <w:rsid w:val="00002A9A"/>
    <w:rsid w:val="00004022"/>
    <w:rsid w:val="00004BEA"/>
    <w:rsid w:val="000050FD"/>
    <w:rsid w:val="00005153"/>
    <w:rsid w:val="00005CEB"/>
    <w:rsid w:val="0000619E"/>
    <w:rsid w:val="00006E6B"/>
    <w:rsid w:val="00007CE9"/>
    <w:rsid w:val="00010461"/>
    <w:rsid w:val="000104FE"/>
    <w:rsid w:val="00013672"/>
    <w:rsid w:val="00013CE8"/>
    <w:rsid w:val="00014C1E"/>
    <w:rsid w:val="000162D2"/>
    <w:rsid w:val="000167FE"/>
    <w:rsid w:val="0001692E"/>
    <w:rsid w:val="000172C3"/>
    <w:rsid w:val="00020B62"/>
    <w:rsid w:val="00020FFB"/>
    <w:rsid w:val="0002162D"/>
    <w:rsid w:val="000221E9"/>
    <w:rsid w:val="00023B7B"/>
    <w:rsid w:val="0002426C"/>
    <w:rsid w:val="00024390"/>
    <w:rsid w:val="000244D9"/>
    <w:rsid w:val="00024680"/>
    <w:rsid w:val="0002789A"/>
    <w:rsid w:val="00027A49"/>
    <w:rsid w:val="00027E89"/>
    <w:rsid w:val="00030824"/>
    <w:rsid w:val="00031017"/>
    <w:rsid w:val="000319B8"/>
    <w:rsid w:val="00032736"/>
    <w:rsid w:val="00034AAA"/>
    <w:rsid w:val="00036618"/>
    <w:rsid w:val="0003678E"/>
    <w:rsid w:val="00037ADA"/>
    <w:rsid w:val="00041F5E"/>
    <w:rsid w:val="00042238"/>
    <w:rsid w:val="000424DE"/>
    <w:rsid w:val="000434AA"/>
    <w:rsid w:val="000437D4"/>
    <w:rsid w:val="000438C4"/>
    <w:rsid w:val="00043B48"/>
    <w:rsid w:val="00044A18"/>
    <w:rsid w:val="00044DCE"/>
    <w:rsid w:val="00044FA7"/>
    <w:rsid w:val="00045095"/>
    <w:rsid w:val="00045562"/>
    <w:rsid w:val="000456FD"/>
    <w:rsid w:val="00046913"/>
    <w:rsid w:val="00046B79"/>
    <w:rsid w:val="0004778B"/>
    <w:rsid w:val="00047F53"/>
    <w:rsid w:val="000511F4"/>
    <w:rsid w:val="0005161F"/>
    <w:rsid w:val="00051732"/>
    <w:rsid w:val="00051E73"/>
    <w:rsid w:val="00052A26"/>
    <w:rsid w:val="00053C4E"/>
    <w:rsid w:val="00055100"/>
    <w:rsid w:val="00055600"/>
    <w:rsid w:val="00056369"/>
    <w:rsid w:val="00056474"/>
    <w:rsid w:val="00056A86"/>
    <w:rsid w:val="00057E6A"/>
    <w:rsid w:val="00057F63"/>
    <w:rsid w:val="0006005F"/>
    <w:rsid w:val="0006011C"/>
    <w:rsid w:val="00060283"/>
    <w:rsid w:val="000602D9"/>
    <w:rsid w:val="00062736"/>
    <w:rsid w:val="0006416C"/>
    <w:rsid w:val="00064A67"/>
    <w:rsid w:val="00065A18"/>
    <w:rsid w:val="000660EA"/>
    <w:rsid w:val="00066818"/>
    <w:rsid w:val="00066CC4"/>
    <w:rsid w:val="00066E72"/>
    <w:rsid w:val="00070CC2"/>
    <w:rsid w:val="00072031"/>
    <w:rsid w:val="00072722"/>
    <w:rsid w:val="00072949"/>
    <w:rsid w:val="00073230"/>
    <w:rsid w:val="00073DC8"/>
    <w:rsid w:val="00074C7F"/>
    <w:rsid w:val="000770BE"/>
    <w:rsid w:val="00077FEF"/>
    <w:rsid w:val="00083092"/>
    <w:rsid w:val="00084041"/>
    <w:rsid w:val="00084209"/>
    <w:rsid w:val="00084B85"/>
    <w:rsid w:val="00086083"/>
    <w:rsid w:val="00086218"/>
    <w:rsid w:val="0008648B"/>
    <w:rsid w:val="00086839"/>
    <w:rsid w:val="00086EF6"/>
    <w:rsid w:val="000875C6"/>
    <w:rsid w:val="00087AE9"/>
    <w:rsid w:val="00087FB0"/>
    <w:rsid w:val="000901CC"/>
    <w:rsid w:val="00093EDD"/>
    <w:rsid w:val="00093F82"/>
    <w:rsid w:val="00094C1E"/>
    <w:rsid w:val="00094FF1"/>
    <w:rsid w:val="00095896"/>
    <w:rsid w:val="00095F2A"/>
    <w:rsid w:val="00096173"/>
    <w:rsid w:val="0009690A"/>
    <w:rsid w:val="00096C40"/>
    <w:rsid w:val="000A08DA"/>
    <w:rsid w:val="000A09AD"/>
    <w:rsid w:val="000A0ABB"/>
    <w:rsid w:val="000A0F75"/>
    <w:rsid w:val="000A160D"/>
    <w:rsid w:val="000A1E0E"/>
    <w:rsid w:val="000A1FBC"/>
    <w:rsid w:val="000A364C"/>
    <w:rsid w:val="000A520A"/>
    <w:rsid w:val="000A554D"/>
    <w:rsid w:val="000A6A80"/>
    <w:rsid w:val="000A7963"/>
    <w:rsid w:val="000B043C"/>
    <w:rsid w:val="000B06C5"/>
    <w:rsid w:val="000B0D01"/>
    <w:rsid w:val="000B115A"/>
    <w:rsid w:val="000B1263"/>
    <w:rsid w:val="000B137E"/>
    <w:rsid w:val="000B2177"/>
    <w:rsid w:val="000B256C"/>
    <w:rsid w:val="000B280A"/>
    <w:rsid w:val="000B2A68"/>
    <w:rsid w:val="000B3797"/>
    <w:rsid w:val="000B406A"/>
    <w:rsid w:val="000B4208"/>
    <w:rsid w:val="000B43D0"/>
    <w:rsid w:val="000B47A2"/>
    <w:rsid w:val="000B49DF"/>
    <w:rsid w:val="000B554C"/>
    <w:rsid w:val="000B5ABB"/>
    <w:rsid w:val="000B5B6C"/>
    <w:rsid w:val="000B75AD"/>
    <w:rsid w:val="000C02A1"/>
    <w:rsid w:val="000C048F"/>
    <w:rsid w:val="000C07FB"/>
    <w:rsid w:val="000C3557"/>
    <w:rsid w:val="000C3C35"/>
    <w:rsid w:val="000C4726"/>
    <w:rsid w:val="000C50C6"/>
    <w:rsid w:val="000C5381"/>
    <w:rsid w:val="000C58B8"/>
    <w:rsid w:val="000C66BC"/>
    <w:rsid w:val="000D02A0"/>
    <w:rsid w:val="000D1794"/>
    <w:rsid w:val="000D1F35"/>
    <w:rsid w:val="000D2C49"/>
    <w:rsid w:val="000D2D7B"/>
    <w:rsid w:val="000D44D7"/>
    <w:rsid w:val="000D4DEA"/>
    <w:rsid w:val="000D558C"/>
    <w:rsid w:val="000D5B5A"/>
    <w:rsid w:val="000D658A"/>
    <w:rsid w:val="000D740D"/>
    <w:rsid w:val="000E034B"/>
    <w:rsid w:val="000E19F7"/>
    <w:rsid w:val="000E2BCE"/>
    <w:rsid w:val="000E43DC"/>
    <w:rsid w:val="000E4635"/>
    <w:rsid w:val="000E5802"/>
    <w:rsid w:val="000E60A6"/>
    <w:rsid w:val="000E7DF3"/>
    <w:rsid w:val="000F1275"/>
    <w:rsid w:val="000F1D04"/>
    <w:rsid w:val="000F3118"/>
    <w:rsid w:val="000F313A"/>
    <w:rsid w:val="000F4687"/>
    <w:rsid w:val="000F48AF"/>
    <w:rsid w:val="000F4EAC"/>
    <w:rsid w:val="000F5672"/>
    <w:rsid w:val="000F5725"/>
    <w:rsid w:val="000F5E40"/>
    <w:rsid w:val="000F7788"/>
    <w:rsid w:val="000F7AD9"/>
    <w:rsid w:val="00101530"/>
    <w:rsid w:val="00101F8B"/>
    <w:rsid w:val="001022AA"/>
    <w:rsid w:val="00103163"/>
    <w:rsid w:val="00103FF9"/>
    <w:rsid w:val="001047CC"/>
    <w:rsid w:val="00105C17"/>
    <w:rsid w:val="0010606F"/>
    <w:rsid w:val="001105F2"/>
    <w:rsid w:val="001105FF"/>
    <w:rsid w:val="00111194"/>
    <w:rsid w:val="00111972"/>
    <w:rsid w:val="00111AC1"/>
    <w:rsid w:val="00112C20"/>
    <w:rsid w:val="00112DE8"/>
    <w:rsid w:val="00115CD9"/>
    <w:rsid w:val="00116686"/>
    <w:rsid w:val="00116BA3"/>
    <w:rsid w:val="001208D5"/>
    <w:rsid w:val="00121C16"/>
    <w:rsid w:val="00121DA1"/>
    <w:rsid w:val="00121EE5"/>
    <w:rsid w:val="0012260B"/>
    <w:rsid w:val="001246D9"/>
    <w:rsid w:val="001249A9"/>
    <w:rsid w:val="001262B8"/>
    <w:rsid w:val="00126CB3"/>
    <w:rsid w:val="00131963"/>
    <w:rsid w:val="001326ED"/>
    <w:rsid w:val="00132C81"/>
    <w:rsid w:val="00133F79"/>
    <w:rsid w:val="00134003"/>
    <w:rsid w:val="001340F4"/>
    <w:rsid w:val="001343F2"/>
    <w:rsid w:val="0013544F"/>
    <w:rsid w:val="00135FAC"/>
    <w:rsid w:val="00136800"/>
    <w:rsid w:val="00136A8A"/>
    <w:rsid w:val="00140252"/>
    <w:rsid w:val="00140D65"/>
    <w:rsid w:val="00140EEC"/>
    <w:rsid w:val="001418F1"/>
    <w:rsid w:val="0014268A"/>
    <w:rsid w:val="00144613"/>
    <w:rsid w:val="00144F6A"/>
    <w:rsid w:val="00145069"/>
    <w:rsid w:val="001452F7"/>
    <w:rsid w:val="0014594A"/>
    <w:rsid w:val="00146218"/>
    <w:rsid w:val="00147C77"/>
    <w:rsid w:val="00147DCB"/>
    <w:rsid w:val="001501B7"/>
    <w:rsid w:val="001514CF"/>
    <w:rsid w:val="00152CC4"/>
    <w:rsid w:val="001534FB"/>
    <w:rsid w:val="001535BD"/>
    <w:rsid w:val="001551EF"/>
    <w:rsid w:val="0015522D"/>
    <w:rsid w:val="00155F0E"/>
    <w:rsid w:val="0015680C"/>
    <w:rsid w:val="00157C84"/>
    <w:rsid w:val="001603D4"/>
    <w:rsid w:val="0016054C"/>
    <w:rsid w:val="0016162B"/>
    <w:rsid w:val="0016259B"/>
    <w:rsid w:val="00162B6F"/>
    <w:rsid w:val="00162F7D"/>
    <w:rsid w:val="0016358F"/>
    <w:rsid w:val="001636CF"/>
    <w:rsid w:val="00163CF5"/>
    <w:rsid w:val="00163F87"/>
    <w:rsid w:val="0016416D"/>
    <w:rsid w:val="00165AAD"/>
    <w:rsid w:val="0016660D"/>
    <w:rsid w:val="00166EBC"/>
    <w:rsid w:val="001671E4"/>
    <w:rsid w:val="00167D19"/>
    <w:rsid w:val="00170F6D"/>
    <w:rsid w:val="001714AD"/>
    <w:rsid w:val="00171DF2"/>
    <w:rsid w:val="00173211"/>
    <w:rsid w:val="00173749"/>
    <w:rsid w:val="0017374E"/>
    <w:rsid w:val="00173BCD"/>
    <w:rsid w:val="00175E78"/>
    <w:rsid w:val="00176953"/>
    <w:rsid w:val="00176A7F"/>
    <w:rsid w:val="00176A9E"/>
    <w:rsid w:val="00176D46"/>
    <w:rsid w:val="00177565"/>
    <w:rsid w:val="00177A09"/>
    <w:rsid w:val="00180454"/>
    <w:rsid w:val="0018080B"/>
    <w:rsid w:val="00180E4D"/>
    <w:rsid w:val="00181653"/>
    <w:rsid w:val="001817A5"/>
    <w:rsid w:val="0018199C"/>
    <w:rsid w:val="00181B16"/>
    <w:rsid w:val="00182057"/>
    <w:rsid w:val="001821FE"/>
    <w:rsid w:val="0018283D"/>
    <w:rsid w:val="00183834"/>
    <w:rsid w:val="00183CBF"/>
    <w:rsid w:val="00184CA4"/>
    <w:rsid w:val="00185729"/>
    <w:rsid w:val="00185850"/>
    <w:rsid w:val="00185A05"/>
    <w:rsid w:val="00185D48"/>
    <w:rsid w:val="0018704A"/>
    <w:rsid w:val="001878BC"/>
    <w:rsid w:val="0019260D"/>
    <w:rsid w:val="00193803"/>
    <w:rsid w:val="00194E55"/>
    <w:rsid w:val="001955CA"/>
    <w:rsid w:val="0019577D"/>
    <w:rsid w:val="00197148"/>
    <w:rsid w:val="001974B4"/>
    <w:rsid w:val="001977F0"/>
    <w:rsid w:val="00197818"/>
    <w:rsid w:val="001A1B46"/>
    <w:rsid w:val="001A241A"/>
    <w:rsid w:val="001A276D"/>
    <w:rsid w:val="001A283B"/>
    <w:rsid w:val="001A2E61"/>
    <w:rsid w:val="001A3B9C"/>
    <w:rsid w:val="001A3FDD"/>
    <w:rsid w:val="001A5BCB"/>
    <w:rsid w:val="001A7C99"/>
    <w:rsid w:val="001B2D15"/>
    <w:rsid w:val="001B2F37"/>
    <w:rsid w:val="001B3136"/>
    <w:rsid w:val="001B46AF"/>
    <w:rsid w:val="001B50F6"/>
    <w:rsid w:val="001B583B"/>
    <w:rsid w:val="001B5B8F"/>
    <w:rsid w:val="001B5CE3"/>
    <w:rsid w:val="001B5F27"/>
    <w:rsid w:val="001B5F49"/>
    <w:rsid w:val="001C01FB"/>
    <w:rsid w:val="001C10C8"/>
    <w:rsid w:val="001C13A5"/>
    <w:rsid w:val="001C2827"/>
    <w:rsid w:val="001C360F"/>
    <w:rsid w:val="001C38BF"/>
    <w:rsid w:val="001C3E6A"/>
    <w:rsid w:val="001C46CC"/>
    <w:rsid w:val="001C522D"/>
    <w:rsid w:val="001D47CB"/>
    <w:rsid w:val="001D482A"/>
    <w:rsid w:val="001D52D5"/>
    <w:rsid w:val="001D5412"/>
    <w:rsid w:val="001D5C36"/>
    <w:rsid w:val="001D7D2F"/>
    <w:rsid w:val="001E0721"/>
    <w:rsid w:val="001E0775"/>
    <w:rsid w:val="001E0976"/>
    <w:rsid w:val="001E099F"/>
    <w:rsid w:val="001E0CE6"/>
    <w:rsid w:val="001E0D8C"/>
    <w:rsid w:val="001E13CD"/>
    <w:rsid w:val="001E1452"/>
    <w:rsid w:val="001E2238"/>
    <w:rsid w:val="001E2E9E"/>
    <w:rsid w:val="001E3E55"/>
    <w:rsid w:val="001E4018"/>
    <w:rsid w:val="001E49A1"/>
    <w:rsid w:val="001E4BEE"/>
    <w:rsid w:val="001E4FFE"/>
    <w:rsid w:val="001E58B7"/>
    <w:rsid w:val="001E5B56"/>
    <w:rsid w:val="001E603A"/>
    <w:rsid w:val="001F1E75"/>
    <w:rsid w:val="001F2B12"/>
    <w:rsid w:val="001F5A07"/>
    <w:rsid w:val="001F617D"/>
    <w:rsid w:val="001F61C3"/>
    <w:rsid w:val="001F7060"/>
    <w:rsid w:val="001F7F6A"/>
    <w:rsid w:val="00200772"/>
    <w:rsid w:val="00200E84"/>
    <w:rsid w:val="00201572"/>
    <w:rsid w:val="00201839"/>
    <w:rsid w:val="00203106"/>
    <w:rsid w:val="00203DA8"/>
    <w:rsid w:val="002044C0"/>
    <w:rsid w:val="00204787"/>
    <w:rsid w:val="00204A41"/>
    <w:rsid w:val="0020621F"/>
    <w:rsid w:val="0020776F"/>
    <w:rsid w:val="00207B74"/>
    <w:rsid w:val="00210531"/>
    <w:rsid w:val="00210BDB"/>
    <w:rsid w:val="00213D38"/>
    <w:rsid w:val="0021403C"/>
    <w:rsid w:val="00214056"/>
    <w:rsid w:val="00214A7C"/>
    <w:rsid w:val="00215F9B"/>
    <w:rsid w:val="00217043"/>
    <w:rsid w:val="00217440"/>
    <w:rsid w:val="002223E9"/>
    <w:rsid w:val="00223C4C"/>
    <w:rsid w:val="002241F2"/>
    <w:rsid w:val="002243AB"/>
    <w:rsid w:val="00227362"/>
    <w:rsid w:val="0022772F"/>
    <w:rsid w:val="00230398"/>
    <w:rsid w:val="00231096"/>
    <w:rsid w:val="00231D65"/>
    <w:rsid w:val="002320B2"/>
    <w:rsid w:val="00233020"/>
    <w:rsid w:val="0023330C"/>
    <w:rsid w:val="00233D14"/>
    <w:rsid w:val="002352BF"/>
    <w:rsid w:val="0023565F"/>
    <w:rsid w:val="00237741"/>
    <w:rsid w:val="00237C9E"/>
    <w:rsid w:val="002424E6"/>
    <w:rsid w:val="0024292B"/>
    <w:rsid w:val="002434C1"/>
    <w:rsid w:val="0024423B"/>
    <w:rsid w:val="00250D7D"/>
    <w:rsid w:val="00252C9D"/>
    <w:rsid w:val="00253A2C"/>
    <w:rsid w:val="00253CA7"/>
    <w:rsid w:val="00257ACC"/>
    <w:rsid w:val="002603F5"/>
    <w:rsid w:val="002611AB"/>
    <w:rsid w:val="00262F9F"/>
    <w:rsid w:val="00263967"/>
    <w:rsid w:val="00264194"/>
    <w:rsid w:val="0026423D"/>
    <w:rsid w:val="0026482B"/>
    <w:rsid w:val="00264BEB"/>
    <w:rsid w:val="00265228"/>
    <w:rsid w:val="00265672"/>
    <w:rsid w:val="002668C8"/>
    <w:rsid w:val="00267C2B"/>
    <w:rsid w:val="00267DB5"/>
    <w:rsid w:val="00270557"/>
    <w:rsid w:val="0027288E"/>
    <w:rsid w:val="002734E5"/>
    <w:rsid w:val="00273D85"/>
    <w:rsid w:val="0027454B"/>
    <w:rsid w:val="0027642A"/>
    <w:rsid w:val="002764B5"/>
    <w:rsid w:val="00276C60"/>
    <w:rsid w:val="002805DE"/>
    <w:rsid w:val="00280706"/>
    <w:rsid w:val="002818A9"/>
    <w:rsid w:val="00282D24"/>
    <w:rsid w:val="002835DE"/>
    <w:rsid w:val="00283904"/>
    <w:rsid w:val="00284393"/>
    <w:rsid w:val="0028606C"/>
    <w:rsid w:val="002873F6"/>
    <w:rsid w:val="002877C0"/>
    <w:rsid w:val="00287AF5"/>
    <w:rsid w:val="00287D6D"/>
    <w:rsid w:val="00287F2D"/>
    <w:rsid w:val="002909E4"/>
    <w:rsid w:val="00291A6F"/>
    <w:rsid w:val="0029256B"/>
    <w:rsid w:val="0029279F"/>
    <w:rsid w:val="00293620"/>
    <w:rsid w:val="00293F5A"/>
    <w:rsid w:val="0029522E"/>
    <w:rsid w:val="002954C4"/>
    <w:rsid w:val="00295BF2"/>
    <w:rsid w:val="002967D8"/>
    <w:rsid w:val="002A0281"/>
    <w:rsid w:val="002A0F31"/>
    <w:rsid w:val="002A10BF"/>
    <w:rsid w:val="002A1638"/>
    <w:rsid w:val="002A2F44"/>
    <w:rsid w:val="002A4A23"/>
    <w:rsid w:val="002A4AB9"/>
    <w:rsid w:val="002A505C"/>
    <w:rsid w:val="002A5788"/>
    <w:rsid w:val="002A5CA0"/>
    <w:rsid w:val="002A5F0A"/>
    <w:rsid w:val="002A60BC"/>
    <w:rsid w:val="002A6360"/>
    <w:rsid w:val="002A66B7"/>
    <w:rsid w:val="002A6E1F"/>
    <w:rsid w:val="002A7694"/>
    <w:rsid w:val="002A7AD7"/>
    <w:rsid w:val="002B00F3"/>
    <w:rsid w:val="002B1B4C"/>
    <w:rsid w:val="002B4BEB"/>
    <w:rsid w:val="002B5698"/>
    <w:rsid w:val="002B7826"/>
    <w:rsid w:val="002B7C61"/>
    <w:rsid w:val="002B7FF6"/>
    <w:rsid w:val="002C0056"/>
    <w:rsid w:val="002C0676"/>
    <w:rsid w:val="002C1516"/>
    <w:rsid w:val="002C1FC1"/>
    <w:rsid w:val="002C3083"/>
    <w:rsid w:val="002C33B1"/>
    <w:rsid w:val="002C359B"/>
    <w:rsid w:val="002C7468"/>
    <w:rsid w:val="002C7659"/>
    <w:rsid w:val="002D0DC2"/>
    <w:rsid w:val="002D11AD"/>
    <w:rsid w:val="002D1FB2"/>
    <w:rsid w:val="002D2CE2"/>
    <w:rsid w:val="002D35B9"/>
    <w:rsid w:val="002D44A1"/>
    <w:rsid w:val="002D4B3B"/>
    <w:rsid w:val="002D52B1"/>
    <w:rsid w:val="002D57BD"/>
    <w:rsid w:val="002D61BA"/>
    <w:rsid w:val="002D6B03"/>
    <w:rsid w:val="002D71C2"/>
    <w:rsid w:val="002D7288"/>
    <w:rsid w:val="002D73F3"/>
    <w:rsid w:val="002D7D3F"/>
    <w:rsid w:val="002E0144"/>
    <w:rsid w:val="002E103A"/>
    <w:rsid w:val="002E1998"/>
    <w:rsid w:val="002E2561"/>
    <w:rsid w:val="002E2D23"/>
    <w:rsid w:val="002E41FC"/>
    <w:rsid w:val="002E4D9E"/>
    <w:rsid w:val="002E5387"/>
    <w:rsid w:val="002E6897"/>
    <w:rsid w:val="002F02FA"/>
    <w:rsid w:val="002F090F"/>
    <w:rsid w:val="002F1461"/>
    <w:rsid w:val="002F219D"/>
    <w:rsid w:val="002F291A"/>
    <w:rsid w:val="002F3C7C"/>
    <w:rsid w:val="002F4625"/>
    <w:rsid w:val="002F4717"/>
    <w:rsid w:val="002F5103"/>
    <w:rsid w:val="002F5138"/>
    <w:rsid w:val="002F51A9"/>
    <w:rsid w:val="002F6610"/>
    <w:rsid w:val="002F7476"/>
    <w:rsid w:val="003002F7"/>
    <w:rsid w:val="003010EF"/>
    <w:rsid w:val="00301567"/>
    <w:rsid w:val="00301DA9"/>
    <w:rsid w:val="00302156"/>
    <w:rsid w:val="00302E2E"/>
    <w:rsid w:val="00303117"/>
    <w:rsid w:val="00303904"/>
    <w:rsid w:val="00303975"/>
    <w:rsid w:val="0030416B"/>
    <w:rsid w:val="00304FF3"/>
    <w:rsid w:val="003062E3"/>
    <w:rsid w:val="00306501"/>
    <w:rsid w:val="00306C46"/>
    <w:rsid w:val="0030776C"/>
    <w:rsid w:val="00310338"/>
    <w:rsid w:val="00310627"/>
    <w:rsid w:val="00310F9F"/>
    <w:rsid w:val="0031190F"/>
    <w:rsid w:val="00312889"/>
    <w:rsid w:val="0031335F"/>
    <w:rsid w:val="00313790"/>
    <w:rsid w:val="00313AA8"/>
    <w:rsid w:val="00313F3F"/>
    <w:rsid w:val="00314459"/>
    <w:rsid w:val="00314663"/>
    <w:rsid w:val="00314CC7"/>
    <w:rsid w:val="00314D88"/>
    <w:rsid w:val="00315640"/>
    <w:rsid w:val="0031577B"/>
    <w:rsid w:val="00315E33"/>
    <w:rsid w:val="00316041"/>
    <w:rsid w:val="00321354"/>
    <w:rsid w:val="003217CF"/>
    <w:rsid w:val="003225F0"/>
    <w:rsid w:val="003248EA"/>
    <w:rsid w:val="00326331"/>
    <w:rsid w:val="00326998"/>
    <w:rsid w:val="00327058"/>
    <w:rsid w:val="003277D1"/>
    <w:rsid w:val="00327997"/>
    <w:rsid w:val="003301A2"/>
    <w:rsid w:val="003322B8"/>
    <w:rsid w:val="00333050"/>
    <w:rsid w:val="00334370"/>
    <w:rsid w:val="0033599D"/>
    <w:rsid w:val="00335C81"/>
    <w:rsid w:val="00336009"/>
    <w:rsid w:val="00337AB2"/>
    <w:rsid w:val="00337F60"/>
    <w:rsid w:val="00340A61"/>
    <w:rsid w:val="00340DB6"/>
    <w:rsid w:val="00342346"/>
    <w:rsid w:val="00342FF9"/>
    <w:rsid w:val="00344744"/>
    <w:rsid w:val="00344E62"/>
    <w:rsid w:val="003452DB"/>
    <w:rsid w:val="00346C3F"/>
    <w:rsid w:val="0034760A"/>
    <w:rsid w:val="00347E53"/>
    <w:rsid w:val="003508EE"/>
    <w:rsid w:val="00351083"/>
    <w:rsid w:val="00351A69"/>
    <w:rsid w:val="00352905"/>
    <w:rsid w:val="00353381"/>
    <w:rsid w:val="0035629F"/>
    <w:rsid w:val="003567C4"/>
    <w:rsid w:val="00356952"/>
    <w:rsid w:val="0035748D"/>
    <w:rsid w:val="0035759F"/>
    <w:rsid w:val="003579FC"/>
    <w:rsid w:val="003611FB"/>
    <w:rsid w:val="00361BBF"/>
    <w:rsid w:val="0036221A"/>
    <w:rsid w:val="003624E7"/>
    <w:rsid w:val="00362F00"/>
    <w:rsid w:val="0036315E"/>
    <w:rsid w:val="00363696"/>
    <w:rsid w:val="003637D4"/>
    <w:rsid w:val="0036406F"/>
    <w:rsid w:val="003641B5"/>
    <w:rsid w:val="003643FF"/>
    <w:rsid w:val="003645EF"/>
    <w:rsid w:val="0036471B"/>
    <w:rsid w:val="00364BFC"/>
    <w:rsid w:val="00365429"/>
    <w:rsid w:val="0036575D"/>
    <w:rsid w:val="00365A01"/>
    <w:rsid w:val="003660B2"/>
    <w:rsid w:val="00366FB5"/>
    <w:rsid w:val="00367431"/>
    <w:rsid w:val="00367D44"/>
    <w:rsid w:val="00370509"/>
    <w:rsid w:val="00370C70"/>
    <w:rsid w:val="00370F69"/>
    <w:rsid w:val="003710FA"/>
    <w:rsid w:val="003714D9"/>
    <w:rsid w:val="00371E99"/>
    <w:rsid w:val="003721BF"/>
    <w:rsid w:val="003746DA"/>
    <w:rsid w:val="00374E2D"/>
    <w:rsid w:val="003753DD"/>
    <w:rsid w:val="00375963"/>
    <w:rsid w:val="00375DBA"/>
    <w:rsid w:val="00376892"/>
    <w:rsid w:val="00376C67"/>
    <w:rsid w:val="0037732A"/>
    <w:rsid w:val="00381155"/>
    <w:rsid w:val="00381313"/>
    <w:rsid w:val="00382363"/>
    <w:rsid w:val="0038252C"/>
    <w:rsid w:val="003827FE"/>
    <w:rsid w:val="00383D63"/>
    <w:rsid w:val="0038431C"/>
    <w:rsid w:val="00384ACD"/>
    <w:rsid w:val="00384FE9"/>
    <w:rsid w:val="00385E25"/>
    <w:rsid w:val="003863CD"/>
    <w:rsid w:val="00386413"/>
    <w:rsid w:val="003909E0"/>
    <w:rsid w:val="00390BB1"/>
    <w:rsid w:val="00390F5D"/>
    <w:rsid w:val="003914CD"/>
    <w:rsid w:val="003939E3"/>
    <w:rsid w:val="0039407F"/>
    <w:rsid w:val="00394523"/>
    <w:rsid w:val="00394B8E"/>
    <w:rsid w:val="0039531F"/>
    <w:rsid w:val="00395525"/>
    <w:rsid w:val="0039558D"/>
    <w:rsid w:val="00395601"/>
    <w:rsid w:val="003975DF"/>
    <w:rsid w:val="00397788"/>
    <w:rsid w:val="003A09C4"/>
    <w:rsid w:val="003A0CF7"/>
    <w:rsid w:val="003A1377"/>
    <w:rsid w:val="003A13B7"/>
    <w:rsid w:val="003A194A"/>
    <w:rsid w:val="003A1E5B"/>
    <w:rsid w:val="003A205F"/>
    <w:rsid w:val="003A28BF"/>
    <w:rsid w:val="003A2FD2"/>
    <w:rsid w:val="003A313B"/>
    <w:rsid w:val="003A3381"/>
    <w:rsid w:val="003A4E67"/>
    <w:rsid w:val="003A50F2"/>
    <w:rsid w:val="003A5976"/>
    <w:rsid w:val="003A5A29"/>
    <w:rsid w:val="003A66A4"/>
    <w:rsid w:val="003A7393"/>
    <w:rsid w:val="003A7875"/>
    <w:rsid w:val="003B00E1"/>
    <w:rsid w:val="003B04F2"/>
    <w:rsid w:val="003B119B"/>
    <w:rsid w:val="003B23B4"/>
    <w:rsid w:val="003B36A1"/>
    <w:rsid w:val="003B4647"/>
    <w:rsid w:val="003B468A"/>
    <w:rsid w:val="003B4CC4"/>
    <w:rsid w:val="003B6DB0"/>
    <w:rsid w:val="003B730B"/>
    <w:rsid w:val="003C12E2"/>
    <w:rsid w:val="003C2AAE"/>
    <w:rsid w:val="003C49E8"/>
    <w:rsid w:val="003C6004"/>
    <w:rsid w:val="003D066C"/>
    <w:rsid w:val="003D15C2"/>
    <w:rsid w:val="003D1CBD"/>
    <w:rsid w:val="003D1EE4"/>
    <w:rsid w:val="003D1EFF"/>
    <w:rsid w:val="003D265B"/>
    <w:rsid w:val="003D4796"/>
    <w:rsid w:val="003D5087"/>
    <w:rsid w:val="003E0256"/>
    <w:rsid w:val="003E144B"/>
    <w:rsid w:val="003E237F"/>
    <w:rsid w:val="003E27BC"/>
    <w:rsid w:val="003E2AFE"/>
    <w:rsid w:val="003E2D9E"/>
    <w:rsid w:val="003E4427"/>
    <w:rsid w:val="003E46EB"/>
    <w:rsid w:val="003E48F4"/>
    <w:rsid w:val="003E52A1"/>
    <w:rsid w:val="003E5D3E"/>
    <w:rsid w:val="003E696B"/>
    <w:rsid w:val="003E74BA"/>
    <w:rsid w:val="003E7ADF"/>
    <w:rsid w:val="003E7D09"/>
    <w:rsid w:val="003F0168"/>
    <w:rsid w:val="003F0A69"/>
    <w:rsid w:val="003F0B6B"/>
    <w:rsid w:val="003F0FA5"/>
    <w:rsid w:val="003F1892"/>
    <w:rsid w:val="003F2CEC"/>
    <w:rsid w:val="003F47E4"/>
    <w:rsid w:val="003F5B63"/>
    <w:rsid w:val="003F5C54"/>
    <w:rsid w:val="003F5E7E"/>
    <w:rsid w:val="003F6DA4"/>
    <w:rsid w:val="003F7295"/>
    <w:rsid w:val="003F772B"/>
    <w:rsid w:val="003F79E9"/>
    <w:rsid w:val="0040040D"/>
    <w:rsid w:val="00400466"/>
    <w:rsid w:val="0040061D"/>
    <w:rsid w:val="004007B2"/>
    <w:rsid w:val="0040367B"/>
    <w:rsid w:val="004037C2"/>
    <w:rsid w:val="004039BE"/>
    <w:rsid w:val="00403E1E"/>
    <w:rsid w:val="00404040"/>
    <w:rsid w:val="00404176"/>
    <w:rsid w:val="0040434E"/>
    <w:rsid w:val="004050AF"/>
    <w:rsid w:val="0040596F"/>
    <w:rsid w:val="00406293"/>
    <w:rsid w:val="004063DA"/>
    <w:rsid w:val="00406524"/>
    <w:rsid w:val="0040706B"/>
    <w:rsid w:val="004100FA"/>
    <w:rsid w:val="00410821"/>
    <w:rsid w:val="00411560"/>
    <w:rsid w:val="00413296"/>
    <w:rsid w:val="0041352F"/>
    <w:rsid w:val="004137BD"/>
    <w:rsid w:val="00414743"/>
    <w:rsid w:val="00414B0B"/>
    <w:rsid w:val="00414BAE"/>
    <w:rsid w:val="00416581"/>
    <w:rsid w:val="0041754B"/>
    <w:rsid w:val="00421DE5"/>
    <w:rsid w:val="00423EB1"/>
    <w:rsid w:val="0042410D"/>
    <w:rsid w:val="0042414C"/>
    <w:rsid w:val="00424943"/>
    <w:rsid w:val="00424C3A"/>
    <w:rsid w:val="00425F42"/>
    <w:rsid w:val="00425F83"/>
    <w:rsid w:val="004275D4"/>
    <w:rsid w:val="0043027B"/>
    <w:rsid w:val="00430582"/>
    <w:rsid w:val="00432041"/>
    <w:rsid w:val="00432A20"/>
    <w:rsid w:val="00433539"/>
    <w:rsid w:val="00434482"/>
    <w:rsid w:val="00435379"/>
    <w:rsid w:val="0043628E"/>
    <w:rsid w:val="00436BF9"/>
    <w:rsid w:val="004372C9"/>
    <w:rsid w:val="0044001D"/>
    <w:rsid w:val="00440788"/>
    <w:rsid w:val="00440E03"/>
    <w:rsid w:val="00441938"/>
    <w:rsid w:val="0044249C"/>
    <w:rsid w:val="00442DC7"/>
    <w:rsid w:val="0044376F"/>
    <w:rsid w:val="00444448"/>
    <w:rsid w:val="0044469C"/>
    <w:rsid w:val="004465D2"/>
    <w:rsid w:val="0044708D"/>
    <w:rsid w:val="0044790B"/>
    <w:rsid w:val="00447916"/>
    <w:rsid w:val="00447C68"/>
    <w:rsid w:val="00450658"/>
    <w:rsid w:val="00450D19"/>
    <w:rsid w:val="00450D38"/>
    <w:rsid w:val="00450EE4"/>
    <w:rsid w:val="0045102D"/>
    <w:rsid w:val="00451982"/>
    <w:rsid w:val="00451D2D"/>
    <w:rsid w:val="00452704"/>
    <w:rsid w:val="004536C8"/>
    <w:rsid w:val="00454AEA"/>
    <w:rsid w:val="00454B6D"/>
    <w:rsid w:val="00455A9A"/>
    <w:rsid w:val="00455B1F"/>
    <w:rsid w:val="00455DE4"/>
    <w:rsid w:val="004575CD"/>
    <w:rsid w:val="0045795F"/>
    <w:rsid w:val="00461135"/>
    <w:rsid w:val="00461C13"/>
    <w:rsid w:val="00461EED"/>
    <w:rsid w:val="004627B5"/>
    <w:rsid w:val="00464700"/>
    <w:rsid w:val="00464E81"/>
    <w:rsid w:val="00466AEA"/>
    <w:rsid w:val="00466F5C"/>
    <w:rsid w:val="004670DF"/>
    <w:rsid w:val="00467BD9"/>
    <w:rsid w:val="00470ACC"/>
    <w:rsid w:val="004716B2"/>
    <w:rsid w:val="00471A7A"/>
    <w:rsid w:val="0047268B"/>
    <w:rsid w:val="00473934"/>
    <w:rsid w:val="00473E06"/>
    <w:rsid w:val="00474276"/>
    <w:rsid w:val="00474F51"/>
    <w:rsid w:val="004756C1"/>
    <w:rsid w:val="00475A67"/>
    <w:rsid w:val="004761C0"/>
    <w:rsid w:val="004762BF"/>
    <w:rsid w:val="00480656"/>
    <w:rsid w:val="004811F8"/>
    <w:rsid w:val="004819A4"/>
    <w:rsid w:val="00481C99"/>
    <w:rsid w:val="00482F81"/>
    <w:rsid w:val="00483EA9"/>
    <w:rsid w:val="00483F83"/>
    <w:rsid w:val="00484AD5"/>
    <w:rsid w:val="00485FE9"/>
    <w:rsid w:val="0048697A"/>
    <w:rsid w:val="004873C3"/>
    <w:rsid w:val="0048796C"/>
    <w:rsid w:val="0049079D"/>
    <w:rsid w:val="00490C41"/>
    <w:rsid w:val="00490CBC"/>
    <w:rsid w:val="00490E3C"/>
    <w:rsid w:val="0049171B"/>
    <w:rsid w:val="00491C1F"/>
    <w:rsid w:val="00493E76"/>
    <w:rsid w:val="00494291"/>
    <w:rsid w:val="004943BB"/>
    <w:rsid w:val="00494E1C"/>
    <w:rsid w:val="004978A9"/>
    <w:rsid w:val="0049798C"/>
    <w:rsid w:val="00497FFA"/>
    <w:rsid w:val="004A05C8"/>
    <w:rsid w:val="004A07E4"/>
    <w:rsid w:val="004A1609"/>
    <w:rsid w:val="004A207F"/>
    <w:rsid w:val="004A230D"/>
    <w:rsid w:val="004A36BD"/>
    <w:rsid w:val="004A3AC5"/>
    <w:rsid w:val="004A425C"/>
    <w:rsid w:val="004A482D"/>
    <w:rsid w:val="004A4AB5"/>
    <w:rsid w:val="004A52F8"/>
    <w:rsid w:val="004A68C2"/>
    <w:rsid w:val="004A6E74"/>
    <w:rsid w:val="004B0E7A"/>
    <w:rsid w:val="004B1389"/>
    <w:rsid w:val="004B1809"/>
    <w:rsid w:val="004B1921"/>
    <w:rsid w:val="004B20D2"/>
    <w:rsid w:val="004B23AD"/>
    <w:rsid w:val="004B2AE4"/>
    <w:rsid w:val="004B3F1E"/>
    <w:rsid w:val="004B44CF"/>
    <w:rsid w:val="004B47BE"/>
    <w:rsid w:val="004B516E"/>
    <w:rsid w:val="004B629E"/>
    <w:rsid w:val="004B6461"/>
    <w:rsid w:val="004B79DD"/>
    <w:rsid w:val="004B7B27"/>
    <w:rsid w:val="004C02BA"/>
    <w:rsid w:val="004C1790"/>
    <w:rsid w:val="004C1950"/>
    <w:rsid w:val="004C19D0"/>
    <w:rsid w:val="004C4F7D"/>
    <w:rsid w:val="004C63FE"/>
    <w:rsid w:val="004C736F"/>
    <w:rsid w:val="004D0210"/>
    <w:rsid w:val="004D04F2"/>
    <w:rsid w:val="004D0960"/>
    <w:rsid w:val="004D2FBA"/>
    <w:rsid w:val="004D3370"/>
    <w:rsid w:val="004D3604"/>
    <w:rsid w:val="004D36CB"/>
    <w:rsid w:val="004D5137"/>
    <w:rsid w:val="004D5274"/>
    <w:rsid w:val="004D533A"/>
    <w:rsid w:val="004D53BC"/>
    <w:rsid w:val="004D540C"/>
    <w:rsid w:val="004D68ED"/>
    <w:rsid w:val="004D6967"/>
    <w:rsid w:val="004D70F2"/>
    <w:rsid w:val="004D7149"/>
    <w:rsid w:val="004E0A0B"/>
    <w:rsid w:val="004E0F64"/>
    <w:rsid w:val="004E166A"/>
    <w:rsid w:val="004E2145"/>
    <w:rsid w:val="004E3BE8"/>
    <w:rsid w:val="004E4452"/>
    <w:rsid w:val="004E5D65"/>
    <w:rsid w:val="004E5DB0"/>
    <w:rsid w:val="004E5F39"/>
    <w:rsid w:val="004E61C8"/>
    <w:rsid w:val="004E6F62"/>
    <w:rsid w:val="004E7168"/>
    <w:rsid w:val="004E75F4"/>
    <w:rsid w:val="004E7F40"/>
    <w:rsid w:val="004F0549"/>
    <w:rsid w:val="004F1716"/>
    <w:rsid w:val="004F247F"/>
    <w:rsid w:val="004F26FE"/>
    <w:rsid w:val="004F2787"/>
    <w:rsid w:val="004F2934"/>
    <w:rsid w:val="004F2BCF"/>
    <w:rsid w:val="004F2C58"/>
    <w:rsid w:val="004F31A0"/>
    <w:rsid w:val="004F3263"/>
    <w:rsid w:val="004F66EA"/>
    <w:rsid w:val="004F697F"/>
    <w:rsid w:val="004F744B"/>
    <w:rsid w:val="005001C2"/>
    <w:rsid w:val="0050037F"/>
    <w:rsid w:val="00500D70"/>
    <w:rsid w:val="00500EA4"/>
    <w:rsid w:val="00501CA7"/>
    <w:rsid w:val="00502B47"/>
    <w:rsid w:val="0050345F"/>
    <w:rsid w:val="00504013"/>
    <w:rsid w:val="00504CF1"/>
    <w:rsid w:val="00504DD1"/>
    <w:rsid w:val="00505D14"/>
    <w:rsid w:val="00505F72"/>
    <w:rsid w:val="0050644F"/>
    <w:rsid w:val="00506EF6"/>
    <w:rsid w:val="005072FE"/>
    <w:rsid w:val="00510D04"/>
    <w:rsid w:val="0051275A"/>
    <w:rsid w:val="005132B7"/>
    <w:rsid w:val="00514FE8"/>
    <w:rsid w:val="005155FA"/>
    <w:rsid w:val="00516563"/>
    <w:rsid w:val="00516F17"/>
    <w:rsid w:val="0052235A"/>
    <w:rsid w:val="00522BDC"/>
    <w:rsid w:val="00522CE5"/>
    <w:rsid w:val="00523327"/>
    <w:rsid w:val="00523835"/>
    <w:rsid w:val="00523E3B"/>
    <w:rsid w:val="00524194"/>
    <w:rsid w:val="00524E7E"/>
    <w:rsid w:val="00525F75"/>
    <w:rsid w:val="005260C3"/>
    <w:rsid w:val="00526820"/>
    <w:rsid w:val="00530B41"/>
    <w:rsid w:val="00530B5A"/>
    <w:rsid w:val="00530D86"/>
    <w:rsid w:val="00530DA0"/>
    <w:rsid w:val="00531A2F"/>
    <w:rsid w:val="00531AC1"/>
    <w:rsid w:val="00531EE3"/>
    <w:rsid w:val="00532028"/>
    <w:rsid w:val="0053259E"/>
    <w:rsid w:val="00532EB1"/>
    <w:rsid w:val="005330D0"/>
    <w:rsid w:val="00533636"/>
    <w:rsid w:val="00533CCF"/>
    <w:rsid w:val="00534D40"/>
    <w:rsid w:val="00537CAC"/>
    <w:rsid w:val="0054127D"/>
    <w:rsid w:val="0054265E"/>
    <w:rsid w:val="00543114"/>
    <w:rsid w:val="00543C7D"/>
    <w:rsid w:val="0054531B"/>
    <w:rsid w:val="00545D3D"/>
    <w:rsid w:val="00547D97"/>
    <w:rsid w:val="00550028"/>
    <w:rsid w:val="005502D8"/>
    <w:rsid w:val="005510CA"/>
    <w:rsid w:val="0055288E"/>
    <w:rsid w:val="005528BB"/>
    <w:rsid w:val="00552EFD"/>
    <w:rsid w:val="00553FA3"/>
    <w:rsid w:val="00554228"/>
    <w:rsid w:val="005553B3"/>
    <w:rsid w:val="0055541A"/>
    <w:rsid w:val="00555B3D"/>
    <w:rsid w:val="00555F23"/>
    <w:rsid w:val="00556AAF"/>
    <w:rsid w:val="00557BF6"/>
    <w:rsid w:val="00560488"/>
    <w:rsid w:val="005618DE"/>
    <w:rsid w:val="0056296B"/>
    <w:rsid w:val="00563289"/>
    <w:rsid w:val="0056350E"/>
    <w:rsid w:val="005636AF"/>
    <w:rsid w:val="00563BEE"/>
    <w:rsid w:val="00564930"/>
    <w:rsid w:val="00564981"/>
    <w:rsid w:val="00564B67"/>
    <w:rsid w:val="0056542F"/>
    <w:rsid w:val="00566531"/>
    <w:rsid w:val="00566CB8"/>
    <w:rsid w:val="00567D0B"/>
    <w:rsid w:val="00570CB5"/>
    <w:rsid w:val="0057205B"/>
    <w:rsid w:val="00572952"/>
    <w:rsid w:val="00573556"/>
    <w:rsid w:val="005736E1"/>
    <w:rsid w:val="00573B34"/>
    <w:rsid w:val="005769AC"/>
    <w:rsid w:val="00576B4F"/>
    <w:rsid w:val="00576F50"/>
    <w:rsid w:val="0058021D"/>
    <w:rsid w:val="00581350"/>
    <w:rsid w:val="0058178D"/>
    <w:rsid w:val="00581928"/>
    <w:rsid w:val="005825DB"/>
    <w:rsid w:val="00582662"/>
    <w:rsid w:val="005832A8"/>
    <w:rsid w:val="0058411B"/>
    <w:rsid w:val="0058460F"/>
    <w:rsid w:val="005851EB"/>
    <w:rsid w:val="0058569A"/>
    <w:rsid w:val="00585C6F"/>
    <w:rsid w:val="00586130"/>
    <w:rsid w:val="0059083D"/>
    <w:rsid w:val="005915E6"/>
    <w:rsid w:val="00591E57"/>
    <w:rsid w:val="005928A9"/>
    <w:rsid w:val="00593785"/>
    <w:rsid w:val="0059380A"/>
    <w:rsid w:val="005947C9"/>
    <w:rsid w:val="00595395"/>
    <w:rsid w:val="005959E4"/>
    <w:rsid w:val="005962DF"/>
    <w:rsid w:val="005A10A2"/>
    <w:rsid w:val="005A1166"/>
    <w:rsid w:val="005A1455"/>
    <w:rsid w:val="005A17C2"/>
    <w:rsid w:val="005A2522"/>
    <w:rsid w:val="005A26A4"/>
    <w:rsid w:val="005A2A5B"/>
    <w:rsid w:val="005A3251"/>
    <w:rsid w:val="005A3DE9"/>
    <w:rsid w:val="005A446D"/>
    <w:rsid w:val="005A4A4C"/>
    <w:rsid w:val="005A4C9B"/>
    <w:rsid w:val="005A50BA"/>
    <w:rsid w:val="005A50C7"/>
    <w:rsid w:val="005A662D"/>
    <w:rsid w:val="005A67D4"/>
    <w:rsid w:val="005A71DD"/>
    <w:rsid w:val="005A7519"/>
    <w:rsid w:val="005A77C6"/>
    <w:rsid w:val="005B0EE6"/>
    <w:rsid w:val="005B2512"/>
    <w:rsid w:val="005B30BB"/>
    <w:rsid w:val="005B3279"/>
    <w:rsid w:val="005B3C83"/>
    <w:rsid w:val="005B3FE8"/>
    <w:rsid w:val="005B4130"/>
    <w:rsid w:val="005B50EE"/>
    <w:rsid w:val="005B55F9"/>
    <w:rsid w:val="005B717F"/>
    <w:rsid w:val="005C0270"/>
    <w:rsid w:val="005C09ED"/>
    <w:rsid w:val="005C1226"/>
    <w:rsid w:val="005C148F"/>
    <w:rsid w:val="005C17D4"/>
    <w:rsid w:val="005C261E"/>
    <w:rsid w:val="005C33A3"/>
    <w:rsid w:val="005C33F5"/>
    <w:rsid w:val="005C3CB8"/>
    <w:rsid w:val="005C472D"/>
    <w:rsid w:val="005C7527"/>
    <w:rsid w:val="005D0295"/>
    <w:rsid w:val="005D0891"/>
    <w:rsid w:val="005D0E7E"/>
    <w:rsid w:val="005D1D65"/>
    <w:rsid w:val="005D2CD7"/>
    <w:rsid w:val="005D2F32"/>
    <w:rsid w:val="005D3D64"/>
    <w:rsid w:val="005D47C6"/>
    <w:rsid w:val="005D4FC0"/>
    <w:rsid w:val="005D5E97"/>
    <w:rsid w:val="005D7D5C"/>
    <w:rsid w:val="005E0ACF"/>
    <w:rsid w:val="005E0F7F"/>
    <w:rsid w:val="005E1F2F"/>
    <w:rsid w:val="005E23F7"/>
    <w:rsid w:val="005E3C80"/>
    <w:rsid w:val="005E417F"/>
    <w:rsid w:val="005E5812"/>
    <w:rsid w:val="005E5CAD"/>
    <w:rsid w:val="005E5DB8"/>
    <w:rsid w:val="005E66FF"/>
    <w:rsid w:val="005E7938"/>
    <w:rsid w:val="005E7B92"/>
    <w:rsid w:val="005E7EBC"/>
    <w:rsid w:val="005F09D0"/>
    <w:rsid w:val="005F172D"/>
    <w:rsid w:val="005F1D6B"/>
    <w:rsid w:val="005F2234"/>
    <w:rsid w:val="005F24C3"/>
    <w:rsid w:val="005F307A"/>
    <w:rsid w:val="005F4069"/>
    <w:rsid w:val="006004E2"/>
    <w:rsid w:val="00600BA2"/>
    <w:rsid w:val="00603261"/>
    <w:rsid w:val="00604E18"/>
    <w:rsid w:val="00604EAA"/>
    <w:rsid w:val="006055D3"/>
    <w:rsid w:val="0060665E"/>
    <w:rsid w:val="00606CEE"/>
    <w:rsid w:val="00606E88"/>
    <w:rsid w:val="0060798D"/>
    <w:rsid w:val="00607D4B"/>
    <w:rsid w:val="00610DA7"/>
    <w:rsid w:val="00611403"/>
    <w:rsid w:val="0061157D"/>
    <w:rsid w:val="006122C4"/>
    <w:rsid w:val="00612CDA"/>
    <w:rsid w:val="00613566"/>
    <w:rsid w:val="00614662"/>
    <w:rsid w:val="006155D4"/>
    <w:rsid w:val="00615B2F"/>
    <w:rsid w:val="0061654C"/>
    <w:rsid w:val="006165F3"/>
    <w:rsid w:val="0061662E"/>
    <w:rsid w:val="006179D0"/>
    <w:rsid w:val="00617E1D"/>
    <w:rsid w:val="006200EB"/>
    <w:rsid w:val="0062025C"/>
    <w:rsid w:val="00620AE9"/>
    <w:rsid w:val="00621C85"/>
    <w:rsid w:val="00621DB8"/>
    <w:rsid w:val="00621F00"/>
    <w:rsid w:val="00622668"/>
    <w:rsid w:val="0062330D"/>
    <w:rsid w:val="006249CC"/>
    <w:rsid w:val="00625462"/>
    <w:rsid w:val="00625893"/>
    <w:rsid w:val="00625939"/>
    <w:rsid w:val="00625CAD"/>
    <w:rsid w:val="00626CBE"/>
    <w:rsid w:val="00627015"/>
    <w:rsid w:val="006272D6"/>
    <w:rsid w:val="0063015B"/>
    <w:rsid w:val="00630584"/>
    <w:rsid w:val="00630D45"/>
    <w:rsid w:val="00631075"/>
    <w:rsid w:val="00631EF3"/>
    <w:rsid w:val="00633676"/>
    <w:rsid w:val="00633A40"/>
    <w:rsid w:val="00633B7E"/>
    <w:rsid w:val="006351DD"/>
    <w:rsid w:val="00635CF1"/>
    <w:rsid w:val="006364EA"/>
    <w:rsid w:val="0063657E"/>
    <w:rsid w:val="006365AF"/>
    <w:rsid w:val="006369BF"/>
    <w:rsid w:val="00636AAF"/>
    <w:rsid w:val="0063707F"/>
    <w:rsid w:val="00637BA4"/>
    <w:rsid w:val="00637CDE"/>
    <w:rsid w:val="00640D73"/>
    <w:rsid w:val="00641039"/>
    <w:rsid w:val="0064119B"/>
    <w:rsid w:val="006411BF"/>
    <w:rsid w:val="006423C6"/>
    <w:rsid w:val="006425F0"/>
    <w:rsid w:val="00642A3F"/>
    <w:rsid w:val="00642DF9"/>
    <w:rsid w:val="006436E7"/>
    <w:rsid w:val="0064594A"/>
    <w:rsid w:val="00645E36"/>
    <w:rsid w:val="00653804"/>
    <w:rsid w:val="00653B52"/>
    <w:rsid w:val="00653BAA"/>
    <w:rsid w:val="006544D4"/>
    <w:rsid w:val="00654A6B"/>
    <w:rsid w:val="00655738"/>
    <w:rsid w:val="00655C81"/>
    <w:rsid w:val="0065662B"/>
    <w:rsid w:val="00656BBC"/>
    <w:rsid w:val="00657ABD"/>
    <w:rsid w:val="00657AE4"/>
    <w:rsid w:val="00657F4C"/>
    <w:rsid w:val="00660467"/>
    <w:rsid w:val="006608C0"/>
    <w:rsid w:val="00660AD6"/>
    <w:rsid w:val="00662CE7"/>
    <w:rsid w:val="00662D83"/>
    <w:rsid w:val="00663528"/>
    <w:rsid w:val="00663EE1"/>
    <w:rsid w:val="00663FC3"/>
    <w:rsid w:val="0066470D"/>
    <w:rsid w:val="006678EE"/>
    <w:rsid w:val="00667A48"/>
    <w:rsid w:val="00673A36"/>
    <w:rsid w:val="00673B95"/>
    <w:rsid w:val="00673DAB"/>
    <w:rsid w:val="00674C69"/>
    <w:rsid w:val="006754C0"/>
    <w:rsid w:val="006763F0"/>
    <w:rsid w:val="006769FF"/>
    <w:rsid w:val="00676C87"/>
    <w:rsid w:val="00676E3D"/>
    <w:rsid w:val="0068069B"/>
    <w:rsid w:val="00680813"/>
    <w:rsid w:val="00680D0F"/>
    <w:rsid w:val="00681117"/>
    <w:rsid w:val="00681F14"/>
    <w:rsid w:val="0068234F"/>
    <w:rsid w:val="00682784"/>
    <w:rsid w:val="006830D1"/>
    <w:rsid w:val="006831C4"/>
    <w:rsid w:val="006838B4"/>
    <w:rsid w:val="00683FE6"/>
    <w:rsid w:val="0068413E"/>
    <w:rsid w:val="0068524B"/>
    <w:rsid w:val="00685348"/>
    <w:rsid w:val="006854B0"/>
    <w:rsid w:val="00687AAB"/>
    <w:rsid w:val="00687DE9"/>
    <w:rsid w:val="00690387"/>
    <w:rsid w:val="0069113E"/>
    <w:rsid w:val="00691340"/>
    <w:rsid w:val="0069155E"/>
    <w:rsid w:val="00691ACF"/>
    <w:rsid w:val="00692275"/>
    <w:rsid w:val="00692F0B"/>
    <w:rsid w:val="00694935"/>
    <w:rsid w:val="0069583B"/>
    <w:rsid w:val="00696B04"/>
    <w:rsid w:val="00696E82"/>
    <w:rsid w:val="00697104"/>
    <w:rsid w:val="006A0E59"/>
    <w:rsid w:val="006A11E4"/>
    <w:rsid w:val="006A2E22"/>
    <w:rsid w:val="006A41B4"/>
    <w:rsid w:val="006A4B91"/>
    <w:rsid w:val="006A512D"/>
    <w:rsid w:val="006A7C70"/>
    <w:rsid w:val="006A7E27"/>
    <w:rsid w:val="006A7FCE"/>
    <w:rsid w:val="006B0109"/>
    <w:rsid w:val="006B117A"/>
    <w:rsid w:val="006B1A63"/>
    <w:rsid w:val="006B21E1"/>
    <w:rsid w:val="006B22B7"/>
    <w:rsid w:val="006B2B47"/>
    <w:rsid w:val="006B2D16"/>
    <w:rsid w:val="006B2D94"/>
    <w:rsid w:val="006B2FE6"/>
    <w:rsid w:val="006B308D"/>
    <w:rsid w:val="006B3807"/>
    <w:rsid w:val="006B43A8"/>
    <w:rsid w:val="006B45AE"/>
    <w:rsid w:val="006B45D3"/>
    <w:rsid w:val="006B53C1"/>
    <w:rsid w:val="006B5595"/>
    <w:rsid w:val="006B724F"/>
    <w:rsid w:val="006B7585"/>
    <w:rsid w:val="006B7B83"/>
    <w:rsid w:val="006C0E8F"/>
    <w:rsid w:val="006C17D9"/>
    <w:rsid w:val="006C18E2"/>
    <w:rsid w:val="006C1A11"/>
    <w:rsid w:val="006C2538"/>
    <w:rsid w:val="006C396F"/>
    <w:rsid w:val="006C3C24"/>
    <w:rsid w:val="006C45D6"/>
    <w:rsid w:val="006C5546"/>
    <w:rsid w:val="006C5B37"/>
    <w:rsid w:val="006C682D"/>
    <w:rsid w:val="006C738B"/>
    <w:rsid w:val="006D0AC2"/>
    <w:rsid w:val="006D0B54"/>
    <w:rsid w:val="006D10F9"/>
    <w:rsid w:val="006D1721"/>
    <w:rsid w:val="006D1DF2"/>
    <w:rsid w:val="006D276C"/>
    <w:rsid w:val="006D2B46"/>
    <w:rsid w:val="006D3568"/>
    <w:rsid w:val="006D40AA"/>
    <w:rsid w:val="006D42AF"/>
    <w:rsid w:val="006D47C8"/>
    <w:rsid w:val="006D4A0A"/>
    <w:rsid w:val="006D5086"/>
    <w:rsid w:val="006D54A8"/>
    <w:rsid w:val="006D5985"/>
    <w:rsid w:val="006D5AA9"/>
    <w:rsid w:val="006D5ED5"/>
    <w:rsid w:val="006D6179"/>
    <w:rsid w:val="006D6324"/>
    <w:rsid w:val="006D6CC3"/>
    <w:rsid w:val="006D7540"/>
    <w:rsid w:val="006E08AE"/>
    <w:rsid w:val="006E0ED9"/>
    <w:rsid w:val="006E0F1D"/>
    <w:rsid w:val="006E1401"/>
    <w:rsid w:val="006E1A59"/>
    <w:rsid w:val="006E1B79"/>
    <w:rsid w:val="006E1CF3"/>
    <w:rsid w:val="006E273B"/>
    <w:rsid w:val="006E2A9E"/>
    <w:rsid w:val="006E422E"/>
    <w:rsid w:val="006E43F2"/>
    <w:rsid w:val="006E5C5F"/>
    <w:rsid w:val="006E5F85"/>
    <w:rsid w:val="006E5FF4"/>
    <w:rsid w:val="006E60B3"/>
    <w:rsid w:val="006E6163"/>
    <w:rsid w:val="006E68D5"/>
    <w:rsid w:val="006E6D90"/>
    <w:rsid w:val="006E73A0"/>
    <w:rsid w:val="006E7B9B"/>
    <w:rsid w:val="006E7D4B"/>
    <w:rsid w:val="006E7DA4"/>
    <w:rsid w:val="006F0926"/>
    <w:rsid w:val="006F09FE"/>
    <w:rsid w:val="006F117C"/>
    <w:rsid w:val="006F1EF3"/>
    <w:rsid w:val="006F2500"/>
    <w:rsid w:val="006F2792"/>
    <w:rsid w:val="006F27D5"/>
    <w:rsid w:val="006F331E"/>
    <w:rsid w:val="006F3417"/>
    <w:rsid w:val="006F3FC9"/>
    <w:rsid w:val="006F53F3"/>
    <w:rsid w:val="006F5D2C"/>
    <w:rsid w:val="006F5DD0"/>
    <w:rsid w:val="006F6AB4"/>
    <w:rsid w:val="00700075"/>
    <w:rsid w:val="00701146"/>
    <w:rsid w:val="007011C6"/>
    <w:rsid w:val="007021F5"/>
    <w:rsid w:val="00704608"/>
    <w:rsid w:val="0070462F"/>
    <w:rsid w:val="007052B7"/>
    <w:rsid w:val="007054EE"/>
    <w:rsid w:val="00705DA3"/>
    <w:rsid w:val="0070688F"/>
    <w:rsid w:val="00706A8E"/>
    <w:rsid w:val="00706BC4"/>
    <w:rsid w:val="00707366"/>
    <w:rsid w:val="007073BD"/>
    <w:rsid w:val="00710247"/>
    <w:rsid w:val="00710EC0"/>
    <w:rsid w:val="00711F0F"/>
    <w:rsid w:val="00712246"/>
    <w:rsid w:val="00712DB9"/>
    <w:rsid w:val="007144C4"/>
    <w:rsid w:val="00714CA8"/>
    <w:rsid w:val="0071533F"/>
    <w:rsid w:val="00716CCF"/>
    <w:rsid w:val="00717291"/>
    <w:rsid w:val="007174F3"/>
    <w:rsid w:val="00717E8E"/>
    <w:rsid w:val="007201D8"/>
    <w:rsid w:val="00720E5B"/>
    <w:rsid w:val="007210E7"/>
    <w:rsid w:val="00721396"/>
    <w:rsid w:val="00721625"/>
    <w:rsid w:val="0072273A"/>
    <w:rsid w:val="00722952"/>
    <w:rsid w:val="00722A9E"/>
    <w:rsid w:val="00723328"/>
    <w:rsid w:val="007236AF"/>
    <w:rsid w:val="007265A8"/>
    <w:rsid w:val="00727DA3"/>
    <w:rsid w:val="00731E73"/>
    <w:rsid w:val="00732423"/>
    <w:rsid w:val="00732FC3"/>
    <w:rsid w:val="0073329B"/>
    <w:rsid w:val="00733C10"/>
    <w:rsid w:val="00733F4D"/>
    <w:rsid w:val="007340F7"/>
    <w:rsid w:val="007346E7"/>
    <w:rsid w:val="00735427"/>
    <w:rsid w:val="00735BB3"/>
    <w:rsid w:val="0073633A"/>
    <w:rsid w:val="00737489"/>
    <w:rsid w:val="00737570"/>
    <w:rsid w:val="00737760"/>
    <w:rsid w:val="00742417"/>
    <w:rsid w:val="00742510"/>
    <w:rsid w:val="0074368E"/>
    <w:rsid w:val="007460D4"/>
    <w:rsid w:val="00746C48"/>
    <w:rsid w:val="00747C10"/>
    <w:rsid w:val="007503B6"/>
    <w:rsid w:val="007519D0"/>
    <w:rsid w:val="0075215B"/>
    <w:rsid w:val="007526D0"/>
    <w:rsid w:val="007530E2"/>
    <w:rsid w:val="00753ABA"/>
    <w:rsid w:val="00753C6B"/>
    <w:rsid w:val="00753D5D"/>
    <w:rsid w:val="00753F40"/>
    <w:rsid w:val="007542CD"/>
    <w:rsid w:val="00754937"/>
    <w:rsid w:val="00755FF2"/>
    <w:rsid w:val="0075627A"/>
    <w:rsid w:val="00756506"/>
    <w:rsid w:val="007566BF"/>
    <w:rsid w:val="0076085C"/>
    <w:rsid w:val="007616A9"/>
    <w:rsid w:val="00762C4D"/>
    <w:rsid w:val="00762CD0"/>
    <w:rsid w:val="007638EF"/>
    <w:rsid w:val="00763B00"/>
    <w:rsid w:val="00764069"/>
    <w:rsid w:val="007645BF"/>
    <w:rsid w:val="007646C5"/>
    <w:rsid w:val="00764B75"/>
    <w:rsid w:val="00765BC9"/>
    <w:rsid w:val="00765FB8"/>
    <w:rsid w:val="00766598"/>
    <w:rsid w:val="00766732"/>
    <w:rsid w:val="00767A5D"/>
    <w:rsid w:val="00767B12"/>
    <w:rsid w:val="00770323"/>
    <w:rsid w:val="007706AD"/>
    <w:rsid w:val="00770F50"/>
    <w:rsid w:val="00773019"/>
    <w:rsid w:val="007734B4"/>
    <w:rsid w:val="00776101"/>
    <w:rsid w:val="0077614B"/>
    <w:rsid w:val="00776CAD"/>
    <w:rsid w:val="00777918"/>
    <w:rsid w:val="00777D74"/>
    <w:rsid w:val="00781A25"/>
    <w:rsid w:val="00781F5B"/>
    <w:rsid w:val="00781FFF"/>
    <w:rsid w:val="00783593"/>
    <w:rsid w:val="00783A56"/>
    <w:rsid w:val="00784B7D"/>
    <w:rsid w:val="00784D2C"/>
    <w:rsid w:val="0078566B"/>
    <w:rsid w:val="00785BB3"/>
    <w:rsid w:val="007869FB"/>
    <w:rsid w:val="007870E9"/>
    <w:rsid w:val="00787959"/>
    <w:rsid w:val="00787ACD"/>
    <w:rsid w:val="00791881"/>
    <w:rsid w:val="007921C2"/>
    <w:rsid w:val="00792497"/>
    <w:rsid w:val="00792BE6"/>
    <w:rsid w:val="00793521"/>
    <w:rsid w:val="00793AEC"/>
    <w:rsid w:val="00794480"/>
    <w:rsid w:val="00794C56"/>
    <w:rsid w:val="00794E39"/>
    <w:rsid w:val="007959DC"/>
    <w:rsid w:val="00796174"/>
    <w:rsid w:val="00796283"/>
    <w:rsid w:val="00796A8D"/>
    <w:rsid w:val="00797A00"/>
    <w:rsid w:val="007A031D"/>
    <w:rsid w:val="007A04F5"/>
    <w:rsid w:val="007A19DA"/>
    <w:rsid w:val="007A238A"/>
    <w:rsid w:val="007A3280"/>
    <w:rsid w:val="007A3FCC"/>
    <w:rsid w:val="007A46F8"/>
    <w:rsid w:val="007A4F67"/>
    <w:rsid w:val="007A60B9"/>
    <w:rsid w:val="007A6355"/>
    <w:rsid w:val="007A64CC"/>
    <w:rsid w:val="007A789B"/>
    <w:rsid w:val="007A7954"/>
    <w:rsid w:val="007B1244"/>
    <w:rsid w:val="007B12C0"/>
    <w:rsid w:val="007B1ADA"/>
    <w:rsid w:val="007B2050"/>
    <w:rsid w:val="007B2B30"/>
    <w:rsid w:val="007B3085"/>
    <w:rsid w:val="007B3BA8"/>
    <w:rsid w:val="007B4B98"/>
    <w:rsid w:val="007B4CE7"/>
    <w:rsid w:val="007B5E15"/>
    <w:rsid w:val="007B6D94"/>
    <w:rsid w:val="007B7F3D"/>
    <w:rsid w:val="007C0A1E"/>
    <w:rsid w:val="007C130F"/>
    <w:rsid w:val="007C13B5"/>
    <w:rsid w:val="007C1A1C"/>
    <w:rsid w:val="007C28DC"/>
    <w:rsid w:val="007C340E"/>
    <w:rsid w:val="007C3EA8"/>
    <w:rsid w:val="007C3FA0"/>
    <w:rsid w:val="007C554A"/>
    <w:rsid w:val="007C5590"/>
    <w:rsid w:val="007C5B84"/>
    <w:rsid w:val="007C5DA8"/>
    <w:rsid w:val="007C6274"/>
    <w:rsid w:val="007C6F5B"/>
    <w:rsid w:val="007C744E"/>
    <w:rsid w:val="007C7E88"/>
    <w:rsid w:val="007D47F9"/>
    <w:rsid w:val="007D5103"/>
    <w:rsid w:val="007D546E"/>
    <w:rsid w:val="007D5665"/>
    <w:rsid w:val="007D5E3E"/>
    <w:rsid w:val="007D6D73"/>
    <w:rsid w:val="007E025C"/>
    <w:rsid w:val="007E05F0"/>
    <w:rsid w:val="007E0BC6"/>
    <w:rsid w:val="007E118D"/>
    <w:rsid w:val="007E121A"/>
    <w:rsid w:val="007E1704"/>
    <w:rsid w:val="007E1F5F"/>
    <w:rsid w:val="007E2174"/>
    <w:rsid w:val="007E2B37"/>
    <w:rsid w:val="007E32ED"/>
    <w:rsid w:val="007E3E47"/>
    <w:rsid w:val="007E5748"/>
    <w:rsid w:val="007E63C6"/>
    <w:rsid w:val="007E6684"/>
    <w:rsid w:val="007E7199"/>
    <w:rsid w:val="007E7BA9"/>
    <w:rsid w:val="007F07FE"/>
    <w:rsid w:val="007F0BF7"/>
    <w:rsid w:val="007F10B7"/>
    <w:rsid w:val="007F1384"/>
    <w:rsid w:val="007F1FEC"/>
    <w:rsid w:val="007F2B4E"/>
    <w:rsid w:val="007F2C56"/>
    <w:rsid w:val="007F2E66"/>
    <w:rsid w:val="007F2FB5"/>
    <w:rsid w:val="007F34A3"/>
    <w:rsid w:val="007F3AB3"/>
    <w:rsid w:val="007F46BC"/>
    <w:rsid w:val="007F4ACF"/>
    <w:rsid w:val="00800D91"/>
    <w:rsid w:val="00800E36"/>
    <w:rsid w:val="0080142C"/>
    <w:rsid w:val="0080210B"/>
    <w:rsid w:val="00802D7C"/>
    <w:rsid w:val="008037B8"/>
    <w:rsid w:val="00803FE9"/>
    <w:rsid w:val="008047E0"/>
    <w:rsid w:val="00804B7C"/>
    <w:rsid w:val="00804CCB"/>
    <w:rsid w:val="00805463"/>
    <w:rsid w:val="008055E8"/>
    <w:rsid w:val="0080629C"/>
    <w:rsid w:val="00806466"/>
    <w:rsid w:val="00811DCA"/>
    <w:rsid w:val="00812010"/>
    <w:rsid w:val="00812658"/>
    <w:rsid w:val="00812827"/>
    <w:rsid w:val="00812F4D"/>
    <w:rsid w:val="008133AA"/>
    <w:rsid w:val="008133FB"/>
    <w:rsid w:val="008135EB"/>
    <w:rsid w:val="00814122"/>
    <w:rsid w:val="0081458B"/>
    <w:rsid w:val="00815AC1"/>
    <w:rsid w:val="00815B30"/>
    <w:rsid w:val="00816268"/>
    <w:rsid w:val="008164BC"/>
    <w:rsid w:val="00817EFB"/>
    <w:rsid w:val="008201F2"/>
    <w:rsid w:val="00821671"/>
    <w:rsid w:val="0082267D"/>
    <w:rsid w:val="00823895"/>
    <w:rsid w:val="00823E89"/>
    <w:rsid w:val="00823FC3"/>
    <w:rsid w:val="00826529"/>
    <w:rsid w:val="0082768B"/>
    <w:rsid w:val="0082786E"/>
    <w:rsid w:val="00827EC6"/>
    <w:rsid w:val="00830081"/>
    <w:rsid w:val="00830A91"/>
    <w:rsid w:val="00830D76"/>
    <w:rsid w:val="00830FFA"/>
    <w:rsid w:val="00831CDA"/>
    <w:rsid w:val="00831CDF"/>
    <w:rsid w:val="008324EF"/>
    <w:rsid w:val="008336E9"/>
    <w:rsid w:val="00833744"/>
    <w:rsid w:val="008345AE"/>
    <w:rsid w:val="0083498F"/>
    <w:rsid w:val="0083580B"/>
    <w:rsid w:val="00835899"/>
    <w:rsid w:val="00835B29"/>
    <w:rsid w:val="00836996"/>
    <w:rsid w:val="00837362"/>
    <w:rsid w:val="008377D7"/>
    <w:rsid w:val="00837FB8"/>
    <w:rsid w:val="0084043C"/>
    <w:rsid w:val="00840A0E"/>
    <w:rsid w:val="008426FA"/>
    <w:rsid w:val="00842987"/>
    <w:rsid w:val="00842C6C"/>
    <w:rsid w:val="00842FFB"/>
    <w:rsid w:val="00844008"/>
    <w:rsid w:val="00844531"/>
    <w:rsid w:val="008448B0"/>
    <w:rsid w:val="0084545A"/>
    <w:rsid w:val="0084793C"/>
    <w:rsid w:val="0085170B"/>
    <w:rsid w:val="008518F9"/>
    <w:rsid w:val="00852EDF"/>
    <w:rsid w:val="00854F14"/>
    <w:rsid w:val="00855172"/>
    <w:rsid w:val="00855186"/>
    <w:rsid w:val="00855266"/>
    <w:rsid w:val="00855BB1"/>
    <w:rsid w:val="0085615E"/>
    <w:rsid w:val="00856166"/>
    <w:rsid w:val="00857D3A"/>
    <w:rsid w:val="00860945"/>
    <w:rsid w:val="008615B5"/>
    <w:rsid w:val="00861FA6"/>
    <w:rsid w:val="00861FEA"/>
    <w:rsid w:val="008627A8"/>
    <w:rsid w:val="00863913"/>
    <w:rsid w:val="00863A94"/>
    <w:rsid w:val="008642A3"/>
    <w:rsid w:val="008644CB"/>
    <w:rsid w:val="00864BE4"/>
    <w:rsid w:val="00866359"/>
    <w:rsid w:val="00866645"/>
    <w:rsid w:val="00870416"/>
    <w:rsid w:val="008720E8"/>
    <w:rsid w:val="008726E7"/>
    <w:rsid w:val="0087548A"/>
    <w:rsid w:val="008768FE"/>
    <w:rsid w:val="00877764"/>
    <w:rsid w:val="008779AA"/>
    <w:rsid w:val="00877A43"/>
    <w:rsid w:val="00877CAB"/>
    <w:rsid w:val="0088048D"/>
    <w:rsid w:val="00880981"/>
    <w:rsid w:val="008815BA"/>
    <w:rsid w:val="00881CA0"/>
    <w:rsid w:val="00881D8E"/>
    <w:rsid w:val="00882592"/>
    <w:rsid w:val="00884200"/>
    <w:rsid w:val="00884EC4"/>
    <w:rsid w:val="008854EA"/>
    <w:rsid w:val="00885C69"/>
    <w:rsid w:val="00885D10"/>
    <w:rsid w:val="00886074"/>
    <w:rsid w:val="00886363"/>
    <w:rsid w:val="00886455"/>
    <w:rsid w:val="0088713B"/>
    <w:rsid w:val="0088755E"/>
    <w:rsid w:val="00890723"/>
    <w:rsid w:val="00890A46"/>
    <w:rsid w:val="00890BEA"/>
    <w:rsid w:val="00891224"/>
    <w:rsid w:val="00891801"/>
    <w:rsid w:val="00892893"/>
    <w:rsid w:val="00892B57"/>
    <w:rsid w:val="008933FF"/>
    <w:rsid w:val="0089533A"/>
    <w:rsid w:val="00895CD8"/>
    <w:rsid w:val="00896B29"/>
    <w:rsid w:val="00897024"/>
    <w:rsid w:val="00897376"/>
    <w:rsid w:val="008A0BA2"/>
    <w:rsid w:val="008A0E22"/>
    <w:rsid w:val="008A14DC"/>
    <w:rsid w:val="008A1B49"/>
    <w:rsid w:val="008A37D1"/>
    <w:rsid w:val="008A3C4F"/>
    <w:rsid w:val="008A3C8D"/>
    <w:rsid w:val="008A3F4B"/>
    <w:rsid w:val="008A5AA9"/>
    <w:rsid w:val="008A6515"/>
    <w:rsid w:val="008A690C"/>
    <w:rsid w:val="008A69F4"/>
    <w:rsid w:val="008A73D9"/>
    <w:rsid w:val="008B00C6"/>
    <w:rsid w:val="008B08FE"/>
    <w:rsid w:val="008B1DCD"/>
    <w:rsid w:val="008B20E0"/>
    <w:rsid w:val="008B2243"/>
    <w:rsid w:val="008B2E31"/>
    <w:rsid w:val="008B311D"/>
    <w:rsid w:val="008B3A8E"/>
    <w:rsid w:val="008B4E22"/>
    <w:rsid w:val="008B6330"/>
    <w:rsid w:val="008B6BDE"/>
    <w:rsid w:val="008C0AE6"/>
    <w:rsid w:val="008C128B"/>
    <w:rsid w:val="008C138F"/>
    <w:rsid w:val="008C146F"/>
    <w:rsid w:val="008C1519"/>
    <w:rsid w:val="008C167E"/>
    <w:rsid w:val="008C1B5C"/>
    <w:rsid w:val="008C279A"/>
    <w:rsid w:val="008C28A7"/>
    <w:rsid w:val="008C30B0"/>
    <w:rsid w:val="008C3A1E"/>
    <w:rsid w:val="008C4341"/>
    <w:rsid w:val="008C4B92"/>
    <w:rsid w:val="008C4EBA"/>
    <w:rsid w:val="008C542A"/>
    <w:rsid w:val="008C63E5"/>
    <w:rsid w:val="008D160E"/>
    <w:rsid w:val="008D19E8"/>
    <w:rsid w:val="008D1C37"/>
    <w:rsid w:val="008D1C9E"/>
    <w:rsid w:val="008D1F8F"/>
    <w:rsid w:val="008D74D0"/>
    <w:rsid w:val="008D797F"/>
    <w:rsid w:val="008E031F"/>
    <w:rsid w:val="008E0AEF"/>
    <w:rsid w:val="008E1182"/>
    <w:rsid w:val="008E1F6F"/>
    <w:rsid w:val="008E2368"/>
    <w:rsid w:val="008E24FF"/>
    <w:rsid w:val="008E253B"/>
    <w:rsid w:val="008E27D7"/>
    <w:rsid w:val="008E43DE"/>
    <w:rsid w:val="008E4B7F"/>
    <w:rsid w:val="008E4D17"/>
    <w:rsid w:val="008E5DDA"/>
    <w:rsid w:val="008E67DD"/>
    <w:rsid w:val="008E7F54"/>
    <w:rsid w:val="008F02DD"/>
    <w:rsid w:val="008F08FA"/>
    <w:rsid w:val="008F14CF"/>
    <w:rsid w:val="008F164B"/>
    <w:rsid w:val="008F194E"/>
    <w:rsid w:val="008F4585"/>
    <w:rsid w:val="008F5D66"/>
    <w:rsid w:val="008F5E7B"/>
    <w:rsid w:val="008F6C0B"/>
    <w:rsid w:val="008F722B"/>
    <w:rsid w:val="009004EB"/>
    <w:rsid w:val="0090085A"/>
    <w:rsid w:val="00900946"/>
    <w:rsid w:val="00900AFA"/>
    <w:rsid w:val="009012CF"/>
    <w:rsid w:val="0090140B"/>
    <w:rsid w:val="00904BB5"/>
    <w:rsid w:val="00905250"/>
    <w:rsid w:val="00905A96"/>
    <w:rsid w:val="00906195"/>
    <w:rsid w:val="00906314"/>
    <w:rsid w:val="00906DC3"/>
    <w:rsid w:val="0090768A"/>
    <w:rsid w:val="00907694"/>
    <w:rsid w:val="009076DF"/>
    <w:rsid w:val="009078B4"/>
    <w:rsid w:val="00907DCC"/>
    <w:rsid w:val="00910B0A"/>
    <w:rsid w:val="00911C3A"/>
    <w:rsid w:val="00913F26"/>
    <w:rsid w:val="00914050"/>
    <w:rsid w:val="00914270"/>
    <w:rsid w:val="00914766"/>
    <w:rsid w:val="009147FF"/>
    <w:rsid w:val="009156DD"/>
    <w:rsid w:val="00916EAF"/>
    <w:rsid w:val="00917B09"/>
    <w:rsid w:val="00921BF5"/>
    <w:rsid w:val="00922564"/>
    <w:rsid w:val="00923350"/>
    <w:rsid w:val="00924B65"/>
    <w:rsid w:val="00924D11"/>
    <w:rsid w:val="00924DEF"/>
    <w:rsid w:val="00925D6C"/>
    <w:rsid w:val="009270FF"/>
    <w:rsid w:val="00927375"/>
    <w:rsid w:val="009277C1"/>
    <w:rsid w:val="00927917"/>
    <w:rsid w:val="0093080D"/>
    <w:rsid w:val="00932845"/>
    <w:rsid w:val="00934BD8"/>
    <w:rsid w:val="00934C96"/>
    <w:rsid w:val="00935A80"/>
    <w:rsid w:val="009361C1"/>
    <w:rsid w:val="009364B2"/>
    <w:rsid w:val="00936CCF"/>
    <w:rsid w:val="00937426"/>
    <w:rsid w:val="00937D72"/>
    <w:rsid w:val="009400FA"/>
    <w:rsid w:val="00942372"/>
    <w:rsid w:val="0094411A"/>
    <w:rsid w:val="00944A93"/>
    <w:rsid w:val="00944D49"/>
    <w:rsid w:val="00946007"/>
    <w:rsid w:val="00947FD7"/>
    <w:rsid w:val="00950355"/>
    <w:rsid w:val="00951DC7"/>
    <w:rsid w:val="009543B8"/>
    <w:rsid w:val="00954C1A"/>
    <w:rsid w:val="00955784"/>
    <w:rsid w:val="00956902"/>
    <w:rsid w:val="00956D9B"/>
    <w:rsid w:val="009576CD"/>
    <w:rsid w:val="00960264"/>
    <w:rsid w:val="009603BE"/>
    <w:rsid w:val="009606E1"/>
    <w:rsid w:val="00962A5B"/>
    <w:rsid w:val="00962A70"/>
    <w:rsid w:val="0096441B"/>
    <w:rsid w:val="0096478D"/>
    <w:rsid w:val="00964E12"/>
    <w:rsid w:val="009653C3"/>
    <w:rsid w:val="009658D2"/>
    <w:rsid w:val="00965E62"/>
    <w:rsid w:val="00965F4B"/>
    <w:rsid w:val="009666BD"/>
    <w:rsid w:val="009666D3"/>
    <w:rsid w:val="00966E52"/>
    <w:rsid w:val="009727E0"/>
    <w:rsid w:val="0097285E"/>
    <w:rsid w:val="00972C74"/>
    <w:rsid w:val="00973501"/>
    <w:rsid w:val="00973673"/>
    <w:rsid w:val="0097405B"/>
    <w:rsid w:val="00974205"/>
    <w:rsid w:val="0097427B"/>
    <w:rsid w:val="0097433A"/>
    <w:rsid w:val="00975B4F"/>
    <w:rsid w:val="00975FEC"/>
    <w:rsid w:val="00980B68"/>
    <w:rsid w:val="0098231D"/>
    <w:rsid w:val="00982E88"/>
    <w:rsid w:val="00983750"/>
    <w:rsid w:val="00983FCA"/>
    <w:rsid w:val="009841E7"/>
    <w:rsid w:val="00985DD9"/>
    <w:rsid w:val="0099003A"/>
    <w:rsid w:val="00990963"/>
    <w:rsid w:val="00992805"/>
    <w:rsid w:val="00994106"/>
    <w:rsid w:val="00994ACA"/>
    <w:rsid w:val="0099560A"/>
    <w:rsid w:val="00996E28"/>
    <w:rsid w:val="009971B4"/>
    <w:rsid w:val="009A0A58"/>
    <w:rsid w:val="009A104A"/>
    <w:rsid w:val="009A16B1"/>
    <w:rsid w:val="009A17AF"/>
    <w:rsid w:val="009A23B2"/>
    <w:rsid w:val="009A2A97"/>
    <w:rsid w:val="009A332B"/>
    <w:rsid w:val="009A50CC"/>
    <w:rsid w:val="009A5400"/>
    <w:rsid w:val="009A5536"/>
    <w:rsid w:val="009A5A57"/>
    <w:rsid w:val="009A7B0F"/>
    <w:rsid w:val="009B0F36"/>
    <w:rsid w:val="009B4607"/>
    <w:rsid w:val="009B4B67"/>
    <w:rsid w:val="009B6009"/>
    <w:rsid w:val="009B6F43"/>
    <w:rsid w:val="009B76AC"/>
    <w:rsid w:val="009B7E04"/>
    <w:rsid w:val="009B7E4F"/>
    <w:rsid w:val="009C14C7"/>
    <w:rsid w:val="009C20DC"/>
    <w:rsid w:val="009C2FFC"/>
    <w:rsid w:val="009C30D4"/>
    <w:rsid w:val="009C37D2"/>
    <w:rsid w:val="009C3CD3"/>
    <w:rsid w:val="009C48C0"/>
    <w:rsid w:val="009C57F7"/>
    <w:rsid w:val="009C62AE"/>
    <w:rsid w:val="009C6956"/>
    <w:rsid w:val="009D0C64"/>
    <w:rsid w:val="009D0E5C"/>
    <w:rsid w:val="009D1055"/>
    <w:rsid w:val="009D20BA"/>
    <w:rsid w:val="009D2DA8"/>
    <w:rsid w:val="009D37C7"/>
    <w:rsid w:val="009D4374"/>
    <w:rsid w:val="009D46AA"/>
    <w:rsid w:val="009D4DC7"/>
    <w:rsid w:val="009D5317"/>
    <w:rsid w:val="009D5C11"/>
    <w:rsid w:val="009D5C21"/>
    <w:rsid w:val="009E0067"/>
    <w:rsid w:val="009E03A0"/>
    <w:rsid w:val="009E05C3"/>
    <w:rsid w:val="009E0D5B"/>
    <w:rsid w:val="009E0FF8"/>
    <w:rsid w:val="009E16E4"/>
    <w:rsid w:val="009E1D9A"/>
    <w:rsid w:val="009E266B"/>
    <w:rsid w:val="009E2D7B"/>
    <w:rsid w:val="009E338A"/>
    <w:rsid w:val="009E3C27"/>
    <w:rsid w:val="009E3F34"/>
    <w:rsid w:val="009E3F42"/>
    <w:rsid w:val="009E491D"/>
    <w:rsid w:val="009E4E63"/>
    <w:rsid w:val="009E6498"/>
    <w:rsid w:val="009E7027"/>
    <w:rsid w:val="009E75EA"/>
    <w:rsid w:val="009F04C2"/>
    <w:rsid w:val="009F13D6"/>
    <w:rsid w:val="009F2032"/>
    <w:rsid w:val="009F2836"/>
    <w:rsid w:val="009F3651"/>
    <w:rsid w:val="009F4623"/>
    <w:rsid w:val="009F490F"/>
    <w:rsid w:val="009F4BCD"/>
    <w:rsid w:val="009F4FB2"/>
    <w:rsid w:val="009F52E9"/>
    <w:rsid w:val="009F6DDF"/>
    <w:rsid w:val="00A0044F"/>
    <w:rsid w:val="00A01089"/>
    <w:rsid w:val="00A01688"/>
    <w:rsid w:val="00A019A3"/>
    <w:rsid w:val="00A0533E"/>
    <w:rsid w:val="00A05454"/>
    <w:rsid w:val="00A064B7"/>
    <w:rsid w:val="00A0707D"/>
    <w:rsid w:val="00A079C3"/>
    <w:rsid w:val="00A07A21"/>
    <w:rsid w:val="00A10958"/>
    <w:rsid w:val="00A11D15"/>
    <w:rsid w:val="00A135A6"/>
    <w:rsid w:val="00A13AAB"/>
    <w:rsid w:val="00A13F62"/>
    <w:rsid w:val="00A14786"/>
    <w:rsid w:val="00A15675"/>
    <w:rsid w:val="00A15C0A"/>
    <w:rsid w:val="00A15E86"/>
    <w:rsid w:val="00A16F53"/>
    <w:rsid w:val="00A178DC"/>
    <w:rsid w:val="00A17BA8"/>
    <w:rsid w:val="00A20664"/>
    <w:rsid w:val="00A20BDA"/>
    <w:rsid w:val="00A21124"/>
    <w:rsid w:val="00A24BB2"/>
    <w:rsid w:val="00A24DA3"/>
    <w:rsid w:val="00A2565A"/>
    <w:rsid w:val="00A2610F"/>
    <w:rsid w:val="00A26248"/>
    <w:rsid w:val="00A267E8"/>
    <w:rsid w:val="00A26C54"/>
    <w:rsid w:val="00A26CD9"/>
    <w:rsid w:val="00A31339"/>
    <w:rsid w:val="00A31A8B"/>
    <w:rsid w:val="00A31AA3"/>
    <w:rsid w:val="00A326FC"/>
    <w:rsid w:val="00A3327D"/>
    <w:rsid w:val="00A342B1"/>
    <w:rsid w:val="00A343AA"/>
    <w:rsid w:val="00A35E60"/>
    <w:rsid w:val="00A365D7"/>
    <w:rsid w:val="00A366FB"/>
    <w:rsid w:val="00A372AF"/>
    <w:rsid w:val="00A375F3"/>
    <w:rsid w:val="00A37647"/>
    <w:rsid w:val="00A4010B"/>
    <w:rsid w:val="00A41BFF"/>
    <w:rsid w:val="00A4250D"/>
    <w:rsid w:val="00A43DDE"/>
    <w:rsid w:val="00A445C4"/>
    <w:rsid w:val="00A45351"/>
    <w:rsid w:val="00A455B2"/>
    <w:rsid w:val="00A47003"/>
    <w:rsid w:val="00A47766"/>
    <w:rsid w:val="00A47C93"/>
    <w:rsid w:val="00A47E6F"/>
    <w:rsid w:val="00A50EDA"/>
    <w:rsid w:val="00A512C7"/>
    <w:rsid w:val="00A5269C"/>
    <w:rsid w:val="00A52E0A"/>
    <w:rsid w:val="00A54BD7"/>
    <w:rsid w:val="00A564C9"/>
    <w:rsid w:val="00A611F4"/>
    <w:rsid w:val="00A61480"/>
    <w:rsid w:val="00A61561"/>
    <w:rsid w:val="00A61DAC"/>
    <w:rsid w:val="00A6295B"/>
    <w:rsid w:val="00A63B47"/>
    <w:rsid w:val="00A64CB4"/>
    <w:rsid w:val="00A65A64"/>
    <w:rsid w:val="00A65BAD"/>
    <w:rsid w:val="00A66CBE"/>
    <w:rsid w:val="00A672EB"/>
    <w:rsid w:val="00A67839"/>
    <w:rsid w:val="00A71E50"/>
    <w:rsid w:val="00A723C1"/>
    <w:rsid w:val="00A72467"/>
    <w:rsid w:val="00A72CBB"/>
    <w:rsid w:val="00A73153"/>
    <w:rsid w:val="00A73552"/>
    <w:rsid w:val="00A735E4"/>
    <w:rsid w:val="00A73E75"/>
    <w:rsid w:val="00A7415D"/>
    <w:rsid w:val="00A74B7E"/>
    <w:rsid w:val="00A75137"/>
    <w:rsid w:val="00A7547E"/>
    <w:rsid w:val="00A7595A"/>
    <w:rsid w:val="00A76BE2"/>
    <w:rsid w:val="00A80077"/>
    <w:rsid w:val="00A807D0"/>
    <w:rsid w:val="00A81259"/>
    <w:rsid w:val="00A8339D"/>
    <w:rsid w:val="00A85508"/>
    <w:rsid w:val="00A85823"/>
    <w:rsid w:val="00A85ADA"/>
    <w:rsid w:val="00A85C14"/>
    <w:rsid w:val="00A85E63"/>
    <w:rsid w:val="00A86E98"/>
    <w:rsid w:val="00A87CBF"/>
    <w:rsid w:val="00A90E79"/>
    <w:rsid w:val="00A92C0D"/>
    <w:rsid w:val="00A92D2F"/>
    <w:rsid w:val="00A92D78"/>
    <w:rsid w:val="00A939FB"/>
    <w:rsid w:val="00A941D5"/>
    <w:rsid w:val="00A9621B"/>
    <w:rsid w:val="00A963CE"/>
    <w:rsid w:val="00A97670"/>
    <w:rsid w:val="00AA0561"/>
    <w:rsid w:val="00AA0BE3"/>
    <w:rsid w:val="00AA2720"/>
    <w:rsid w:val="00AA2CF2"/>
    <w:rsid w:val="00AA30CA"/>
    <w:rsid w:val="00AA37E6"/>
    <w:rsid w:val="00AA4A2F"/>
    <w:rsid w:val="00AA4C65"/>
    <w:rsid w:val="00AA5733"/>
    <w:rsid w:val="00AA71CD"/>
    <w:rsid w:val="00AA783D"/>
    <w:rsid w:val="00AA7956"/>
    <w:rsid w:val="00AB0497"/>
    <w:rsid w:val="00AB0981"/>
    <w:rsid w:val="00AB10AC"/>
    <w:rsid w:val="00AB1270"/>
    <w:rsid w:val="00AB21B8"/>
    <w:rsid w:val="00AB21BC"/>
    <w:rsid w:val="00AB3716"/>
    <w:rsid w:val="00AB4C2E"/>
    <w:rsid w:val="00AB574B"/>
    <w:rsid w:val="00AB5B86"/>
    <w:rsid w:val="00AB6642"/>
    <w:rsid w:val="00AB6937"/>
    <w:rsid w:val="00AB6F66"/>
    <w:rsid w:val="00AB741B"/>
    <w:rsid w:val="00AB786F"/>
    <w:rsid w:val="00AB7C96"/>
    <w:rsid w:val="00AC0FCC"/>
    <w:rsid w:val="00AC273F"/>
    <w:rsid w:val="00AC3510"/>
    <w:rsid w:val="00AC37B5"/>
    <w:rsid w:val="00AC420E"/>
    <w:rsid w:val="00AC4396"/>
    <w:rsid w:val="00AC4864"/>
    <w:rsid w:val="00AC4A02"/>
    <w:rsid w:val="00AC5591"/>
    <w:rsid w:val="00AC5E4B"/>
    <w:rsid w:val="00AC5F63"/>
    <w:rsid w:val="00AC62E1"/>
    <w:rsid w:val="00AC6E00"/>
    <w:rsid w:val="00AC7C7C"/>
    <w:rsid w:val="00AD05C7"/>
    <w:rsid w:val="00AD0627"/>
    <w:rsid w:val="00AD0681"/>
    <w:rsid w:val="00AD08F7"/>
    <w:rsid w:val="00AD13A5"/>
    <w:rsid w:val="00AD2EF7"/>
    <w:rsid w:val="00AD42D3"/>
    <w:rsid w:val="00AD4FBB"/>
    <w:rsid w:val="00AD661F"/>
    <w:rsid w:val="00AD7EA4"/>
    <w:rsid w:val="00AE08D9"/>
    <w:rsid w:val="00AE0AAC"/>
    <w:rsid w:val="00AE0B80"/>
    <w:rsid w:val="00AE1472"/>
    <w:rsid w:val="00AE1D7F"/>
    <w:rsid w:val="00AE249C"/>
    <w:rsid w:val="00AE250C"/>
    <w:rsid w:val="00AE34D3"/>
    <w:rsid w:val="00AE53AA"/>
    <w:rsid w:val="00AE61BD"/>
    <w:rsid w:val="00AE6298"/>
    <w:rsid w:val="00AE7050"/>
    <w:rsid w:val="00AE7643"/>
    <w:rsid w:val="00AE775B"/>
    <w:rsid w:val="00AF0329"/>
    <w:rsid w:val="00AF0453"/>
    <w:rsid w:val="00AF1254"/>
    <w:rsid w:val="00AF2749"/>
    <w:rsid w:val="00AF2950"/>
    <w:rsid w:val="00AF3399"/>
    <w:rsid w:val="00AF4163"/>
    <w:rsid w:val="00AF45B1"/>
    <w:rsid w:val="00AF4DD4"/>
    <w:rsid w:val="00AF6279"/>
    <w:rsid w:val="00AF639E"/>
    <w:rsid w:val="00AF6F4F"/>
    <w:rsid w:val="00B015E0"/>
    <w:rsid w:val="00B01E20"/>
    <w:rsid w:val="00B02497"/>
    <w:rsid w:val="00B02D92"/>
    <w:rsid w:val="00B02FC6"/>
    <w:rsid w:val="00B0354B"/>
    <w:rsid w:val="00B0364B"/>
    <w:rsid w:val="00B057E7"/>
    <w:rsid w:val="00B06489"/>
    <w:rsid w:val="00B07421"/>
    <w:rsid w:val="00B07929"/>
    <w:rsid w:val="00B101F4"/>
    <w:rsid w:val="00B10903"/>
    <w:rsid w:val="00B10B01"/>
    <w:rsid w:val="00B10FBF"/>
    <w:rsid w:val="00B137DE"/>
    <w:rsid w:val="00B15B10"/>
    <w:rsid w:val="00B16291"/>
    <w:rsid w:val="00B1633D"/>
    <w:rsid w:val="00B20438"/>
    <w:rsid w:val="00B20466"/>
    <w:rsid w:val="00B205DF"/>
    <w:rsid w:val="00B21511"/>
    <w:rsid w:val="00B21700"/>
    <w:rsid w:val="00B218F5"/>
    <w:rsid w:val="00B22A48"/>
    <w:rsid w:val="00B23046"/>
    <w:rsid w:val="00B231CC"/>
    <w:rsid w:val="00B233C3"/>
    <w:rsid w:val="00B24211"/>
    <w:rsid w:val="00B24858"/>
    <w:rsid w:val="00B24B3D"/>
    <w:rsid w:val="00B25704"/>
    <w:rsid w:val="00B25EF6"/>
    <w:rsid w:val="00B26D70"/>
    <w:rsid w:val="00B27BD2"/>
    <w:rsid w:val="00B30733"/>
    <w:rsid w:val="00B30C0A"/>
    <w:rsid w:val="00B33299"/>
    <w:rsid w:val="00B336CF"/>
    <w:rsid w:val="00B33EC4"/>
    <w:rsid w:val="00B33F3F"/>
    <w:rsid w:val="00B341C1"/>
    <w:rsid w:val="00B3450D"/>
    <w:rsid w:val="00B34945"/>
    <w:rsid w:val="00B3540D"/>
    <w:rsid w:val="00B362B0"/>
    <w:rsid w:val="00B36AD5"/>
    <w:rsid w:val="00B37EB6"/>
    <w:rsid w:val="00B410B3"/>
    <w:rsid w:val="00B41542"/>
    <w:rsid w:val="00B41DE1"/>
    <w:rsid w:val="00B4300A"/>
    <w:rsid w:val="00B43F53"/>
    <w:rsid w:val="00B443E9"/>
    <w:rsid w:val="00B44E7F"/>
    <w:rsid w:val="00B461DE"/>
    <w:rsid w:val="00B47246"/>
    <w:rsid w:val="00B472E6"/>
    <w:rsid w:val="00B4788F"/>
    <w:rsid w:val="00B47ACD"/>
    <w:rsid w:val="00B50A2D"/>
    <w:rsid w:val="00B511B0"/>
    <w:rsid w:val="00B5183D"/>
    <w:rsid w:val="00B51EC8"/>
    <w:rsid w:val="00B51FFA"/>
    <w:rsid w:val="00B52F4F"/>
    <w:rsid w:val="00B53534"/>
    <w:rsid w:val="00B540FF"/>
    <w:rsid w:val="00B54F6C"/>
    <w:rsid w:val="00B60050"/>
    <w:rsid w:val="00B604CF"/>
    <w:rsid w:val="00B6056F"/>
    <w:rsid w:val="00B61244"/>
    <w:rsid w:val="00B61743"/>
    <w:rsid w:val="00B61990"/>
    <w:rsid w:val="00B61EA5"/>
    <w:rsid w:val="00B627B7"/>
    <w:rsid w:val="00B628FB"/>
    <w:rsid w:val="00B62A48"/>
    <w:rsid w:val="00B62E67"/>
    <w:rsid w:val="00B63B6C"/>
    <w:rsid w:val="00B6465B"/>
    <w:rsid w:val="00B650D5"/>
    <w:rsid w:val="00B65360"/>
    <w:rsid w:val="00B6595A"/>
    <w:rsid w:val="00B66320"/>
    <w:rsid w:val="00B66454"/>
    <w:rsid w:val="00B66DEF"/>
    <w:rsid w:val="00B6787A"/>
    <w:rsid w:val="00B679C6"/>
    <w:rsid w:val="00B67DC8"/>
    <w:rsid w:val="00B70983"/>
    <w:rsid w:val="00B70D4E"/>
    <w:rsid w:val="00B7144D"/>
    <w:rsid w:val="00B7150C"/>
    <w:rsid w:val="00B715AA"/>
    <w:rsid w:val="00B715C5"/>
    <w:rsid w:val="00B7275C"/>
    <w:rsid w:val="00B7316E"/>
    <w:rsid w:val="00B74A75"/>
    <w:rsid w:val="00B75BAD"/>
    <w:rsid w:val="00B76164"/>
    <w:rsid w:val="00B76600"/>
    <w:rsid w:val="00B76C89"/>
    <w:rsid w:val="00B80451"/>
    <w:rsid w:val="00B80FC1"/>
    <w:rsid w:val="00B81434"/>
    <w:rsid w:val="00B82CD6"/>
    <w:rsid w:val="00B8355D"/>
    <w:rsid w:val="00B8417C"/>
    <w:rsid w:val="00B8429B"/>
    <w:rsid w:val="00B8483D"/>
    <w:rsid w:val="00B851F8"/>
    <w:rsid w:val="00B86349"/>
    <w:rsid w:val="00B86B63"/>
    <w:rsid w:val="00B8735C"/>
    <w:rsid w:val="00B87AE4"/>
    <w:rsid w:val="00B87B34"/>
    <w:rsid w:val="00B87CC5"/>
    <w:rsid w:val="00B90162"/>
    <w:rsid w:val="00B902C3"/>
    <w:rsid w:val="00B91482"/>
    <w:rsid w:val="00B93626"/>
    <w:rsid w:val="00B93DAF"/>
    <w:rsid w:val="00B93DC4"/>
    <w:rsid w:val="00B944B2"/>
    <w:rsid w:val="00B94818"/>
    <w:rsid w:val="00B96CD6"/>
    <w:rsid w:val="00B970C0"/>
    <w:rsid w:val="00BA0097"/>
    <w:rsid w:val="00BA0159"/>
    <w:rsid w:val="00BA0F85"/>
    <w:rsid w:val="00BA2050"/>
    <w:rsid w:val="00BA2403"/>
    <w:rsid w:val="00BA2AEF"/>
    <w:rsid w:val="00BA2F81"/>
    <w:rsid w:val="00BA2FC9"/>
    <w:rsid w:val="00BA356F"/>
    <w:rsid w:val="00BA4026"/>
    <w:rsid w:val="00BA40B3"/>
    <w:rsid w:val="00BA46B8"/>
    <w:rsid w:val="00BA4821"/>
    <w:rsid w:val="00BA5510"/>
    <w:rsid w:val="00BA5B8B"/>
    <w:rsid w:val="00BA6427"/>
    <w:rsid w:val="00BA6508"/>
    <w:rsid w:val="00BA6696"/>
    <w:rsid w:val="00BA6B32"/>
    <w:rsid w:val="00BA7BCF"/>
    <w:rsid w:val="00BB0B21"/>
    <w:rsid w:val="00BB125E"/>
    <w:rsid w:val="00BB1640"/>
    <w:rsid w:val="00BB2435"/>
    <w:rsid w:val="00BB39D3"/>
    <w:rsid w:val="00BB473F"/>
    <w:rsid w:val="00BB4B4A"/>
    <w:rsid w:val="00BB5011"/>
    <w:rsid w:val="00BB513B"/>
    <w:rsid w:val="00BB5506"/>
    <w:rsid w:val="00BB57E7"/>
    <w:rsid w:val="00BB6176"/>
    <w:rsid w:val="00BB6C1C"/>
    <w:rsid w:val="00BC020B"/>
    <w:rsid w:val="00BC0360"/>
    <w:rsid w:val="00BC04D9"/>
    <w:rsid w:val="00BC10EF"/>
    <w:rsid w:val="00BC1118"/>
    <w:rsid w:val="00BC12C1"/>
    <w:rsid w:val="00BC39CE"/>
    <w:rsid w:val="00BC5688"/>
    <w:rsid w:val="00BC5F41"/>
    <w:rsid w:val="00BC6041"/>
    <w:rsid w:val="00BC678D"/>
    <w:rsid w:val="00BC6A81"/>
    <w:rsid w:val="00BC6F50"/>
    <w:rsid w:val="00BC7127"/>
    <w:rsid w:val="00BD0E73"/>
    <w:rsid w:val="00BD10B1"/>
    <w:rsid w:val="00BD1322"/>
    <w:rsid w:val="00BD1CB2"/>
    <w:rsid w:val="00BD24C5"/>
    <w:rsid w:val="00BD2FE7"/>
    <w:rsid w:val="00BD4D85"/>
    <w:rsid w:val="00BD54AF"/>
    <w:rsid w:val="00BD5DF7"/>
    <w:rsid w:val="00BD6348"/>
    <w:rsid w:val="00BD6469"/>
    <w:rsid w:val="00BD7600"/>
    <w:rsid w:val="00BD7EE2"/>
    <w:rsid w:val="00BE0EF6"/>
    <w:rsid w:val="00BE12D5"/>
    <w:rsid w:val="00BE1BFB"/>
    <w:rsid w:val="00BE31D3"/>
    <w:rsid w:val="00BE3C32"/>
    <w:rsid w:val="00BE43C8"/>
    <w:rsid w:val="00BE4FBF"/>
    <w:rsid w:val="00BE78A4"/>
    <w:rsid w:val="00BE7BD4"/>
    <w:rsid w:val="00BE7DF6"/>
    <w:rsid w:val="00BF0CCE"/>
    <w:rsid w:val="00BF0EEB"/>
    <w:rsid w:val="00BF1CF3"/>
    <w:rsid w:val="00BF210E"/>
    <w:rsid w:val="00BF36CD"/>
    <w:rsid w:val="00BF4272"/>
    <w:rsid w:val="00BF460E"/>
    <w:rsid w:val="00BF5009"/>
    <w:rsid w:val="00BF57C5"/>
    <w:rsid w:val="00BF6A0A"/>
    <w:rsid w:val="00BF6D16"/>
    <w:rsid w:val="00C01805"/>
    <w:rsid w:val="00C01D36"/>
    <w:rsid w:val="00C01EC6"/>
    <w:rsid w:val="00C0210D"/>
    <w:rsid w:val="00C02284"/>
    <w:rsid w:val="00C02A70"/>
    <w:rsid w:val="00C039C8"/>
    <w:rsid w:val="00C03EEB"/>
    <w:rsid w:val="00C047BC"/>
    <w:rsid w:val="00C04E8A"/>
    <w:rsid w:val="00C04FC6"/>
    <w:rsid w:val="00C051AD"/>
    <w:rsid w:val="00C064BE"/>
    <w:rsid w:val="00C06794"/>
    <w:rsid w:val="00C10AD1"/>
    <w:rsid w:val="00C11BA7"/>
    <w:rsid w:val="00C12066"/>
    <w:rsid w:val="00C12A0B"/>
    <w:rsid w:val="00C1389E"/>
    <w:rsid w:val="00C13E01"/>
    <w:rsid w:val="00C1493D"/>
    <w:rsid w:val="00C14EBE"/>
    <w:rsid w:val="00C15513"/>
    <w:rsid w:val="00C157A1"/>
    <w:rsid w:val="00C15DA3"/>
    <w:rsid w:val="00C1657D"/>
    <w:rsid w:val="00C16BF1"/>
    <w:rsid w:val="00C17009"/>
    <w:rsid w:val="00C1712A"/>
    <w:rsid w:val="00C176EB"/>
    <w:rsid w:val="00C17A0D"/>
    <w:rsid w:val="00C17CD9"/>
    <w:rsid w:val="00C17F51"/>
    <w:rsid w:val="00C2112E"/>
    <w:rsid w:val="00C211D8"/>
    <w:rsid w:val="00C214E5"/>
    <w:rsid w:val="00C21659"/>
    <w:rsid w:val="00C22268"/>
    <w:rsid w:val="00C225A4"/>
    <w:rsid w:val="00C23B29"/>
    <w:rsid w:val="00C23B3D"/>
    <w:rsid w:val="00C23DC1"/>
    <w:rsid w:val="00C24222"/>
    <w:rsid w:val="00C25275"/>
    <w:rsid w:val="00C25DCE"/>
    <w:rsid w:val="00C268F0"/>
    <w:rsid w:val="00C274EA"/>
    <w:rsid w:val="00C30100"/>
    <w:rsid w:val="00C30C53"/>
    <w:rsid w:val="00C318FC"/>
    <w:rsid w:val="00C31BD8"/>
    <w:rsid w:val="00C31D8D"/>
    <w:rsid w:val="00C32BAF"/>
    <w:rsid w:val="00C3368D"/>
    <w:rsid w:val="00C3377C"/>
    <w:rsid w:val="00C33CE9"/>
    <w:rsid w:val="00C33D50"/>
    <w:rsid w:val="00C34D67"/>
    <w:rsid w:val="00C34F53"/>
    <w:rsid w:val="00C350FE"/>
    <w:rsid w:val="00C35194"/>
    <w:rsid w:val="00C359A1"/>
    <w:rsid w:val="00C36223"/>
    <w:rsid w:val="00C36491"/>
    <w:rsid w:val="00C37254"/>
    <w:rsid w:val="00C37B9D"/>
    <w:rsid w:val="00C37EDD"/>
    <w:rsid w:val="00C4083E"/>
    <w:rsid w:val="00C40FFD"/>
    <w:rsid w:val="00C41849"/>
    <w:rsid w:val="00C4200F"/>
    <w:rsid w:val="00C4224A"/>
    <w:rsid w:val="00C42876"/>
    <w:rsid w:val="00C43E1C"/>
    <w:rsid w:val="00C43FB0"/>
    <w:rsid w:val="00C44514"/>
    <w:rsid w:val="00C44AA6"/>
    <w:rsid w:val="00C46F43"/>
    <w:rsid w:val="00C46F59"/>
    <w:rsid w:val="00C47193"/>
    <w:rsid w:val="00C47298"/>
    <w:rsid w:val="00C4799C"/>
    <w:rsid w:val="00C50344"/>
    <w:rsid w:val="00C50D60"/>
    <w:rsid w:val="00C511B5"/>
    <w:rsid w:val="00C514EA"/>
    <w:rsid w:val="00C51668"/>
    <w:rsid w:val="00C52359"/>
    <w:rsid w:val="00C5251B"/>
    <w:rsid w:val="00C53B3C"/>
    <w:rsid w:val="00C53CD5"/>
    <w:rsid w:val="00C53E46"/>
    <w:rsid w:val="00C5401B"/>
    <w:rsid w:val="00C545B7"/>
    <w:rsid w:val="00C54ADC"/>
    <w:rsid w:val="00C54BDD"/>
    <w:rsid w:val="00C54DEC"/>
    <w:rsid w:val="00C56020"/>
    <w:rsid w:val="00C5625B"/>
    <w:rsid w:val="00C5725D"/>
    <w:rsid w:val="00C577D4"/>
    <w:rsid w:val="00C57F46"/>
    <w:rsid w:val="00C622EC"/>
    <w:rsid w:val="00C62420"/>
    <w:rsid w:val="00C6249F"/>
    <w:rsid w:val="00C634BD"/>
    <w:rsid w:val="00C6378E"/>
    <w:rsid w:val="00C638B1"/>
    <w:rsid w:val="00C63D49"/>
    <w:rsid w:val="00C64B98"/>
    <w:rsid w:val="00C650CD"/>
    <w:rsid w:val="00C65D87"/>
    <w:rsid w:val="00C65E92"/>
    <w:rsid w:val="00C66C37"/>
    <w:rsid w:val="00C66D2B"/>
    <w:rsid w:val="00C706E6"/>
    <w:rsid w:val="00C70AC7"/>
    <w:rsid w:val="00C72B03"/>
    <w:rsid w:val="00C72FAF"/>
    <w:rsid w:val="00C74016"/>
    <w:rsid w:val="00C74549"/>
    <w:rsid w:val="00C7477A"/>
    <w:rsid w:val="00C76A94"/>
    <w:rsid w:val="00C77286"/>
    <w:rsid w:val="00C77482"/>
    <w:rsid w:val="00C80D3A"/>
    <w:rsid w:val="00C81583"/>
    <w:rsid w:val="00C830F4"/>
    <w:rsid w:val="00C833FA"/>
    <w:rsid w:val="00C83DC2"/>
    <w:rsid w:val="00C83F15"/>
    <w:rsid w:val="00C84571"/>
    <w:rsid w:val="00C85DD9"/>
    <w:rsid w:val="00C86741"/>
    <w:rsid w:val="00C8694C"/>
    <w:rsid w:val="00C87614"/>
    <w:rsid w:val="00C8790A"/>
    <w:rsid w:val="00C912CD"/>
    <w:rsid w:val="00C94EFD"/>
    <w:rsid w:val="00C95116"/>
    <w:rsid w:val="00C95572"/>
    <w:rsid w:val="00C9595F"/>
    <w:rsid w:val="00C95E22"/>
    <w:rsid w:val="00C96866"/>
    <w:rsid w:val="00C97097"/>
    <w:rsid w:val="00C97670"/>
    <w:rsid w:val="00C978CE"/>
    <w:rsid w:val="00C97C79"/>
    <w:rsid w:val="00C97D9B"/>
    <w:rsid w:val="00C97F17"/>
    <w:rsid w:val="00CA0817"/>
    <w:rsid w:val="00CA1D3B"/>
    <w:rsid w:val="00CA2DDB"/>
    <w:rsid w:val="00CA2F21"/>
    <w:rsid w:val="00CA30DE"/>
    <w:rsid w:val="00CA3160"/>
    <w:rsid w:val="00CA3381"/>
    <w:rsid w:val="00CA35FC"/>
    <w:rsid w:val="00CA378C"/>
    <w:rsid w:val="00CA402C"/>
    <w:rsid w:val="00CA40A2"/>
    <w:rsid w:val="00CA474E"/>
    <w:rsid w:val="00CA4E75"/>
    <w:rsid w:val="00CA53B1"/>
    <w:rsid w:val="00CA5BA0"/>
    <w:rsid w:val="00CA5ED7"/>
    <w:rsid w:val="00CA7C13"/>
    <w:rsid w:val="00CB12AC"/>
    <w:rsid w:val="00CB13DD"/>
    <w:rsid w:val="00CB1647"/>
    <w:rsid w:val="00CB1CF3"/>
    <w:rsid w:val="00CB202F"/>
    <w:rsid w:val="00CB2FA3"/>
    <w:rsid w:val="00CB34BC"/>
    <w:rsid w:val="00CB3FD3"/>
    <w:rsid w:val="00CB521B"/>
    <w:rsid w:val="00CB58DA"/>
    <w:rsid w:val="00CB6C4F"/>
    <w:rsid w:val="00CB7059"/>
    <w:rsid w:val="00CB7D90"/>
    <w:rsid w:val="00CB7EDC"/>
    <w:rsid w:val="00CC031C"/>
    <w:rsid w:val="00CC0595"/>
    <w:rsid w:val="00CC0E3E"/>
    <w:rsid w:val="00CC20F9"/>
    <w:rsid w:val="00CC2A0A"/>
    <w:rsid w:val="00CC313A"/>
    <w:rsid w:val="00CC51C6"/>
    <w:rsid w:val="00CC580E"/>
    <w:rsid w:val="00CC5AB1"/>
    <w:rsid w:val="00CC5BCF"/>
    <w:rsid w:val="00CC668D"/>
    <w:rsid w:val="00CC7002"/>
    <w:rsid w:val="00CC788A"/>
    <w:rsid w:val="00CD0AFB"/>
    <w:rsid w:val="00CD197C"/>
    <w:rsid w:val="00CD22D5"/>
    <w:rsid w:val="00CD358B"/>
    <w:rsid w:val="00CD46E7"/>
    <w:rsid w:val="00CD4A76"/>
    <w:rsid w:val="00CD4EB2"/>
    <w:rsid w:val="00CD50A2"/>
    <w:rsid w:val="00CD5531"/>
    <w:rsid w:val="00CD5D75"/>
    <w:rsid w:val="00CD6A4A"/>
    <w:rsid w:val="00CD6CCA"/>
    <w:rsid w:val="00CD6E66"/>
    <w:rsid w:val="00CD7746"/>
    <w:rsid w:val="00CE0EAD"/>
    <w:rsid w:val="00CE1488"/>
    <w:rsid w:val="00CE2AB1"/>
    <w:rsid w:val="00CE30B5"/>
    <w:rsid w:val="00CE35FD"/>
    <w:rsid w:val="00CE3B0F"/>
    <w:rsid w:val="00CE45A8"/>
    <w:rsid w:val="00CE5266"/>
    <w:rsid w:val="00CE526B"/>
    <w:rsid w:val="00CE7466"/>
    <w:rsid w:val="00CF049B"/>
    <w:rsid w:val="00CF084D"/>
    <w:rsid w:val="00CF0A0C"/>
    <w:rsid w:val="00CF0E27"/>
    <w:rsid w:val="00CF2562"/>
    <w:rsid w:val="00CF288D"/>
    <w:rsid w:val="00CF3391"/>
    <w:rsid w:val="00CF48ED"/>
    <w:rsid w:val="00CF5AE6"/>
    <w:rsid w:val="00CF687B"/>
    <w:rsid w:val="00CF68C4"/>
    <w:rsid w:val="00D0209F"/>
    <w:rsid w:val="00D0265E"/>
    <w:rsid w:val="00D02980"/>
    <w:rsid w:val="00D03659"/>
    <w:rsid w:val="00D03EAB"/>
    <w:rsid w:val="00D04527"/>
    <w:rsid w:val="00D047A4"/>
    <w:rsid w:val="00D0482F"/>
    <w:rsid w:val="00D0517A"/>
    <w:rsid w:val="00D0541B"/>
    <w:rsid w:val="00D06553"/>
    <w:rsid w:val="00D06C33"/>
    <w:rsid w:val="00D0768A"/>
    <w:rsid w:val="00D07C87"/>
    <w:rsid w:val="00D103C5"/>
    <w:rsid w:val="00D11FDA"/>
    <w:rsid w:val="00D15412"/>
    <w:rsid w:val="00D1629E"/>
    <w:rsid w:val="00D16EC7"/>
    <w:rsid w:val="00D1755C"/>
    <w:rsid w:val="00D21FBC"/>
    <w:rsid w:val="00D226B9"/>
    <w:rsid w:val="00D22A63"/>
    <w:rsid w:val="00D23730"/>
    <w:rsid w:val="00D238D4"/>
    <w:rsid w:val="00D24CFE"/>
    <w:rsid w:val="00D252E6"/>
    <w:rsid w:val="00D254EA"/>
    <w:rsid w:val="00D25A62"/>
    <w:rsid w:val="00D266EC"/>
    <w:rsid w:val="00D2684E"/>
    <w:rsid w:val="00D2695C"/>
    <w:rsid w:val="00D2785B"/>
    <w:rsid w:val="00D31526"/>
    <w:rsid w:val="00D3358A"/>
    <w:rsid w:val="00D33A83"/>
    <w:rsid w:val="00D3571A"/>
    <w:rsid w:val="00D3595D"/>
    <w:rsid w:val="00D36003"/>
    <w:rsid w:val="00D40CD7"/>
    <w:rsid w:val="00D41E37"/>
    <w:rsid w:val="00D42D34"/>
    <w:rsid w:val="00D44874"/>
    <w:rsid w:val="00D44E97"/>
    <w:rsid w:val="00D4501B"/>
    <w:rsid w:val="00D45A6A"/>
    <w:rsid w:val="00D4623F"/>
    <w:rsid w:val="00D46429"/>
    <w:rsid w:val="00D50F69"/>
    <w:rsid w:val="00D53891"/>
    <w:rsid w:val="00D553E5"/>
    <w:rsid w:val="00D5564D"/>
    <w:rsid w:val="00D556DF"/>
    <w:rsid w:val="00D571D1"/>
    <w:rsid w:val="00D605AF"/>
    <w:rsid w:val="00D6128C"/>
    <w:rsid w:val="00D62CA0"/>
    <w:rsid w:val="00D62E5E"/>
    <w:rsid w:val="00D63CD6"/>
    <w:rsid w:val="00D65E99"/>
    <w:rsid w:val="00D662B2"/>
    <w:rsid w:val="00D663B5"/>
    <w:rsid w:val="00D66438"/>
    <w:rsid w:val="00D70030"/>
    <w:rsid w:val="00D70940"/>
    <w:rsid w:val="00D709B0"/>
    <w:rsid w:val="00D70DFB"/>
    <w:rsid w:val="00D71615"/>
    <w:rsid w:val="00D71656"/>
    <w:rsid w:val="00D71EDB"/>
    <w:rsid w:val="00D73103"/>
    <w:rsid w:val="00D7395D"/>
    <w:rsid w:val="00D73C5D"/>
    <w:rsid w:val="00D73D1E"/>
    <w:rsid w:val="00D74480"/>
    <w:rsid w:val="00D75332"/>
    <w:rsid w:val="00D75752"/>
    <w:rsid w:val="00D75785"/>
    <w:rsid w:val="00D7610D"/>
    <w:rsid w:val="00D76F50"/>
    <w:rsid w:val="00D77301"/>
    <w:rsid w:val="00D77688"/>
    <w:rsid w:val="00D80BB4"/>
    <w:rsid w:val="00D80E0D"/>
    <w:rsid w:val="00D81186"/>
    <w:rsid w:val="00D82E8D"/>
    <w:rsid w:val="00D833DE"/>
    <w:rsid w:val="00D844BF"/>
    <w:rsid w:val="00D85246"/>
    <w:rsid w:val="00D85A29"/>
    <w:rsid w:val="00D86B6D"/>
    <w:rsid w:val="00D918FD"/>
    <w:rsid w:val="00D9192B"/>
    <w:rsid w:val="00D92C7C"/>
    <w:rsid w:val="00D9465D"/>
    <w:rsid w:val="00D94F40"/>
    <w:rsid w:val="00D959D2"/>
    <w:rsid w:val="00D96DBB"/>
    <w:rsid w:val="00D9706E"/>
    <w:rsid w:val="00D972E7"/>
    <w:rsid w:val="00D97F5A"/>
    <w:rsid w:val="00DA0590"/>
    <w:rsid w:val="00DA0B45"/>
    <w:rsid w:val="00DA17E6"/>
    <w:rsid w:val="00DA2920"/>
    <w:rsid w:val="00DA29FA"/>
    <w:rsid w:val="00DA315B"/>
    <w:rsid w:val="00DA3197"/>
    <w:rsid w:val="00DA31F8"/>
    <w:rsid w:val="00DA3458"/>
    <w:rsid w:val="00DA4970"/>
    <w:rsid w:val="00DA55B2"/>
    <w:rsid w:val="00DA6DFE"/>
    <w:rsid w:val="00DB02E8"/>
    <w:rsid w:val="00DB1196"/>
    <w:rsid w:val="00DB1B79"/>
    <w:rsid w:val="00DB2AB9"/>
    <w:rsid w:val="00DB406A"/>
    <w:rsid w:val="00DB41C4"/>
    <w:rsid w:val="00DB67B7"/>
    <w:rsid w:val="00DB7D41"/>
    <w:rsid w:val="00DB7DC7"/>
    <w:rsid w:val="00DB7EDB"/>
    <w:rsid w:val="00DC08DF"/>
    <w:rsid w:val="00DC1592"/>
    <w:rsid w:val="00DC16C1"/>
    <w:rsid w:val="00DC1959"/>
    <w:rsid w:val="00DC2287"/>
    <w:rsid w:val="00DC2B6C"/>
    <w:rsid w:val="00DC2D7D"/>
    <w:rsid w:val="00DC3BA2"/>
    <w:rsid w:val="00DC40C8"/>
    <w:rsid w:val="00DC42BF"/>
    <w:rsid w:val="00DC4830"/>
    <w:rsid w:val="00DC4AC7"/>
    <w:rsid w:val="00DC5865"/>
    <w:rsid w:val="00DC6650"/>
    <w:rsid w:val="00DC6A0D"/>
    <w:rsid w:val="00DC7798"/>
    <w:rsid w:val="00DD06E9"/>
    <w:rsid w:val="00DD0778"/>
    <w:rsid w:val="00DD09FD"/>
    <w:rsid w:val="00DD12D9"/>
    <w:rsid w:val="00DD195E"/>
    <w:rsid w:val="00DD1D60"/>
    <w:rsid w:val="00DD1F2A"/>
    <w:rsid w:val="00DD26F6"/>
    <w:rsid w:val="00DD2AA2"/>
    <w:rsid w:val="00DD5360"/>
    <w:rsid w:val="00DD61C4"/>
    <w:rsid w:val="00DD6DFD"/>
    <w:rsid w:val="00DD7905"/>
    <w:rsid w:val="00DD7AD8"/>
    <w:rsid w:val="00DE054F"/>
    <w:rsid w:val="00DE1D8D"/>
    <w:rsid w:val="00DE1E11"/>
    <w:rsid w:val="00DE49A6"/>
    <w:rsid w:val="00DE4CEC"/>
    <w:rsid w:val="00DE5426"/>
    <w:rsid w:val="00DE57C9"/>
    <w:rsid w:val="00DE6662"/>
    <w:rsid w:val="00DE6801"/>
    <w:rsid w:val="00DF0251"/>
    <w:rsid w:val="00DF0D7E"/>
    <w:rsid w:val="00DF1ED8"/>
    <w:rsid w:val="00DF562A"/>
    <w:rsid w:val="00DF5B94"/>
    <w:rsid w:val="00DF7891"/>
    <w:rsid w:val="00E0023E"/>
    <w:rsid w:val="00E003F8"/>
    <w:rsid w:val="00E00C2B"/>
    <w:rsid w:val="00E01958"/>
    <w:rsid w:val="00E023F5"/>
    <w:rsid w:val="00E02EE5"/>
    <w:rsid w:val="00E02FB2"/>
    <w:rsid w:val="00E04192"/>
    <w:rsid w:val="00E049A8"/>
    <w:rsid w:val="00E04A1F"/>
    <w:rsid w:val="00E04E49"/>
    <w:rsid w:val="00E0566F"/>
    <w:rsid w:val="00E0589E"/>
    <w:rsid w:val="00E0674B"/>
    <w:rsid w:val="00E06A7C"/>
    <w:rsid w:val="00E10CE4"/>
    <w:rsid w:val="00E1123F"/>
    <w:rsid w:val="00E11581"/>
    <w:rsid w:val="00E12136"/>
    <w:rsid w:val="00E1230B"/>
    <w:rsid w:val="00E124E1"/>
    <w:rsid w:val="00E128A0"/>
    <w:rsid w:val="00E129E2"/>
    <w:rsid w:val="00E129E9"/>
    <w:rsid w:val="00E12D24"/>
    <w:rsid w:val="00E1369F"/>
    <w:rsid w:val="00E13AEA"/>
    <w:rsid w:val="00E141EA"/>
    <w:rsid w:val="00E150B1"/>
    <w:rsid w:val="00E16176"/>
    <w:rsid w:val="00E17361"/>
    <w:rsid w:val="00E1757C"/>
    <w:rsid w:val="00E20723"/>
    <w:rsid w:val="00E20B77"/>
    <w:rsid w:val="00E21371"/>
    <w:rsid w:val="00E2145A"/>
    <w:rsid w:val="00E21533"/>
    <w:rsid w:val="00E22D7E"/>
    <w:rsid w:val="00E22F3E"/>
    <w:rsid w:val="00E235FA"/>
    <w:rsid w:val="00E2378F"/>
    <w:rsid w:val="00E245B9"/>
    <w:rsid w:val="00E24E80"/>
    <w:rsid w:val="00E26064"/>
    <w:rsid w:val="00E26C9C"/>
    <w:rsid w:val="00E27C91"/>
    <w:rsid w:val="00E27F69"/>
    <w:rsid w:val="00E3015F"/>
    <w:rsid w:val="00E30E7A"/>
    <w:rsid w:val="00E330AB"/>
    <w:rsid w:val="00E335AE"/>
    <w:rsid w:val="00E33BAA"/>
    <w:rsid w:val="00E33D81"/>
    <w:rsid w:val="00E33E3D"/>
    <w:rsid w:val="00E3413B"/>
    <w:rsid w:val="00E35C15"/>
    <w:rsid w:val="00E37F3D"/>
    <w:rsid w:val="00E40004"/>
    <w:rsid w:val="00E408C1"/>
    <w:rsid w:val="00E40DB0"/>
    <w:rsid w:val="00E41047"/>
    <w:rsid w:val="00E41686"/>
    <w:rsid w:val="00E41D59"/>
    <w:rsid w:val="00E42134"/>
    <w:rsid w:val="00E42285"/>
    <w:rsid w:val="00E423C4"/>
    <w:rsid w:val="00E42FFB"/>
    <w:rsid w:val="00E430D1"/>
    <w:rsid w:val="00E43607"/>
    <w:rsid w:val="00E43C16"/>
    <w:rsid w:val="00E43E2C"/>
    <w:rsid w:val="00E45BF9"/>
    <w:rsid w:val="00E46345"/>
    <w:rsid w:val="00E47126"/>
    <w:rsid w:val="00E505C3"/>
    <w:rsid w:val="00E527BC"/>
    <w:rsid w:val="00E52D37"/>
    <w:rsid w:val="00E53468"/>
    <w:rsid w:val="00E53B69"/>
    <w:rsid w:val="00E5404B"/>
    <w:rsid w:val="00E55886"/>
    <w:rsid w:val="00E55AAD"/>
    <w:rsid w:val="00E55B7C"/>
    <w:rsid w:val="00E56385"/>
    <w:rsid w:val="00E56575"/>
    <w:rsid w:val="00E56713"/>
    <w:rsid w:val="00E56A51"/>
    <w:rsid w:val="00E56A68"/>
    <w:rsid w:val="00E56C33"/>
    <w:rsid w:val="00E57991"/>
    <w:rsid w:val="00E57AD0"/>
    <w:rsid w:val="00E57EE2"/>
    <w:rsid w:val="00E605DC"/>
    <w:rsid w:val="00E6099C"/>
    <w:rsid w:val="00E60B52"/>
    <w:rsid w:val="00E618C0"/>
    <w:rsid w:val="00E62367"/>
    <w:rsid w:val="00E629E3"/>
    <w:rsid w:val="00E63609"/>
    <w:rsid w:val="00E63754"/>
    <w:rsid w:val="00E6378C"/>
    <w:rsid w:val="00E63926"/>
    <w:rsid w:val="00E644AC"/>
    <w:rsid w:val="00E66A06"/>
    <w:rsid w:val="00E67153"/>
    <w:rsid w:val="00E67780"/>
    <w:rsid w:val="00E67F65"/>
    <w:rsid w:val="00E70159"/>
    <w:rsid w:val="00E70358"/>
    <w:rsid w:val="00E71AF1"/>
    <w:rsid w:val="00E71E54"/>
    <w:rsid w:val="00E72928"/>
    <w:rsid w:val="00E73FE6"/>
    <w:rsid w:val="00E742B7"/>
    <w:rsid w:val="00E75611"/>
    <w:rsid w:val="00E75807"/>
    <w:rsid w:val="00E76773"/>
    <w:rsid w:val="00E76CAB"/>
    <w:rsid w:val="00E77AC3"/>
    <w:rsid w:val="00E77B15"/>
    <w:rsid w:val="00E80A5E"/>
    <w:rsid w:val="00E80C09"/>
    <w:rsid w:val="00E82714"/>
    <w:rsid w:val="00E828B4"/>
    <w:rsid w:val="00E828F0"/>
    <w:rsid w:val="00E82A21"/>
    <w:rsid w:val="00E83E7A"/>
    <w:rsid w:val="00E84A7A"/>
    <w:rsid w:val="00E8536B"/>
    <w:rsid w:val="00E85E5F"/>
    <w:rsid w:val="00E86C2D"/>
    <w:rsid w:val="00E86EE0"/>
    <w:rsid w:val="00E8784D"/>
    <w:rsid w:val="00E87D9C"/>
    <w:rsid w:val="00E90859"/>
    <w:rsid w:val="00E91C8D"/>
    <w:rsid w:val="00E92768"/>
    <w:rsid w:val="00E92B73"/>
    <w:rsid w:val="00E9523E"/>
    <w:rsid w:val="00E956BA"/>
    <w:rsid w:val="00E960CB"/>
    <w:rsid w:val="00E972F1"/>
    <w:rsid w:val="00E974EC"/>
    <w:rsid w:val="00E97D2F"/>
    <w:rsid w:val="00EA0623"/>
    <w:rsid w:val="00EA2552"/>
    <w:rsid w:val="00EA2AEC"/>
    <w:rsid w:val="00EA34EE"/>
    <w:rsid w:val="00EB0196"/>
    <w:rsid w:val="00EB03C1"/>
    <w:rsid w:val="00EB115C"/>
    <w:rsid w:val="00EB15CA"/>
    <w:rsid w:val="00EB3EF4"/>
    <w:rsid w:val="00EB42D4"/>
    <w:rsid w:val="00EB480E"/>
    <w:rsid w:val="00EB49CD"/>
    <w:rsid w:val="00EB4CC8"/>
    <w:rsid w:val="00EB534B"/>
    <w:rsid w:val="00EB5C12"/>
    <w:rsid w:val="00EB68BB"/>
    <w:rsid w:val="00EC0515"/>
    <w:rsid w:val="00EC06E0"/>
    <w:rsid w:val="00EC0918"/>
    <w:rsid w:val="00EC0B81"/>
    <w:rsid w:val="00EC105D"/>
    <w:rsid w:val="00EC1185"/>
    <w:rsid w:val="00EC1211"/>
    <w:rsid w:val="00EC1508"/>
    <w:rsid w:val="00EC1695"/>
    <w:rsid w:val="00EC24B4"/>
    <w:rsid w:val="00EC28EA"/>
    <w:rsid w:val="00EC3D0A"/>
    <w:rsid w:val="00EC4ACF"/>
    <w:rsid w:val="00EC4C1D"/>
    <w:rsid w:val="00EC6696"/>
    <w:rsid w:val="00EC68D2"/>
    <w:rsid w:val="00EC6F36"/>
    <w:rsid w:val="00EC7362"/>
    <w:rsid w:val="00ED0ECB"/>
    <w:rsid w:val="00ED0FC1"/>
    <w:rsid w:val="00ED1264"/>
    <w:rsid w:val="00ED2790"/>
    <w:rsid w:val="00ED39B0"/>
    <w:rsid w:val="00ED42F2"/>
    <w:rsid w:val="00ED59E6"/>
    <w:rsid w:val="00ED60A7"/>
    <w:rsid w:val="00ED6524"/>
    <w:rsid w:val="00ED73B2"/>
    <w:rsid w:val="00ED78A1"/>
    <w:rsid w:val="00EE0C40"/>
    <w:rsid w:val="00EE1B35"/>
    <w:rsid w:val="00EE2691"/>
    <w:rsid w:val="00EE27C0"/>
    <w:rsid w:val="00EE2833"/>
    <w:rsid w:val="00EE4886"/>
    <w:rsid w:val="00EE50B0"/>
    <w:rsid w:val="00EE5A0B"/>
    <w:rsid w:val="00EE6ADE"/>
    <w:rsid w:val="00EF0015"/>
    <w:rsid w:val="00EF01CD"/>
    <w:rsid w:val="00EF09E9"/>
    <w:rsid w:val="00EF0A6E"/>
    <w:rsid w:val="00EF0FA1"/>
    <w:rsid w:val="00EF1643"/>
    <w:rsid w:val="00EF1AC5"/>
    <w:rsid w:val="00EF1C05"/>
    <w:rsid w:val="00EF31ED"/>
    <w:rsid w:val="00EF3F2E"/>
    <w:rsid w:val="00EF49FB"/>
    <w:rsid w:val="00EF51E8"/>
    <w:rsid w:val="00EF7136"/>
    <w:rsid w:val="00F00394"/>
    <w:rsid w:val="00F00707"/>
    <w:rsid w:val="00F012EF"/>
    <w:rsid w:val="00F01B6D"/>
    <w:rsid w:val="00F043A1"/>
    <w:rsid w:val="00F044A3"/>
    <w:rsid w:val="00F04B4E"/>
    <w:rsid w:val="00F05D79"/>
    <w:rsid w:val="00F06467"/>
    <w:rsid w:val="00F069D3"/>
    <w:rsid w:val="00F06C46"/>
    <w:rsid w:val="00F0705D"/>
    <w:rsid w:val="00F07A97"/>
    <w:rsid w:val="00F07ACD"/>
    <w:rsid w:val="00F07E88"/>
    <w:rsid w:val="00F101EB"/>
    <w:rsid w:val="00F108D3"/>
    <w:rsid w:val="00F11228"/>
    <w:rsid w:val="00F11B2F"/>
    <w:rsid w:val="00F126AC"/>
    <w:rsid w:val="00F17424"/>
    <w:rsid w:val="00F17619"/>
    <w:rsid w:val="00F179CD"/>
    <w:rsid w:val="00F2119B"/>
    <w:rsid w:val="00F21A10"/>
    <w:rsid w:val="00F22508"/>
    <w:rsid w:val="00F242C3"/>
    <w:rsid w:val="00F2543B"/>
    <w:rsid w:val="00F25441"/>
    <w:rsid w:val="00F25954"/>
    <w:rsid w:val="00F25ACC"/>
    <w:rsid w:val="00F25B45"/>
    <w:rsid w:val="00F25B66"/>
    <w:rsid w:val="00F26F66"/>
    <w:rsid w:val="00F27A44"/>
    <w:rsid w:val="00F3076F"/>
    <w:rsid w:val="00F30A65"/>
    <w:rsid w:val="00F3111B"/>
    <w:rsid w:val="00F318B1"/>
    <w:rsid w:val="00F31B79"/>
    <w:rsid w:val="00F32F99"/>
    <w:rsid w:val="00F3310E"/>
    <w:rsid w:val="00F331D7"/>
    <w:rsid w:val="00F35978"/>
    <w:rsid w:val="00F366F2"/>
    <w:rsid w:val="00F368F4"/>
    <w:rsid w:val="00F36AD2"/>
    <w:rsid w:val="00F36B7C"/>
    <w:rsid w:val="00F37209"/>
    <w:rsid w:val="00F376C3"/>
    <w:rsid w:val="00F37FB9"/>
    <w:rsid w:val="00F40951"/>
    <w:rsid w:val="00F42076"/>
    <w:rsid w:val="00F44030"/>
    <w:rsid w:val="00F442EE"/>
    <w:rsid w:val="00F444F3"/>
    <w:rsid w:val="00F450DD"/>
    <w:rsid w:val="00F45263"/>
    <w:rsid w:val="00F455C6"/>
    <w:rsid w:val="00F45BD0"/>
    <w:rsid w:val="00F4768A"/>
    <w:rsid w:val="00F47D88"/>
    <w:rsid w:val="00F516CB"/>
    <w:rsid w:val="00F518BF"/>
    <w:rsid w:val="00F527C5"/>
    <w:rsid w:val="00F52E8E"/>
    <w:rsid w:val="00F52EFE"/>
    <w:rsid w:val="00F53244"/>
    <w:rsid w:val="00F53309"/>
    <w:rsid w:val="00F53498"/>
    <w:rsid w:val="00F53C21"/>
    <w:rsid w:val="00F55A4C"/>
    <w:rsid w:val="00F56332"/>
    <w:rsid w:val="00F5635D"/>
    <w:rsid w:val="00F56947"/>
    <w:rsid w:val="00F56D19"/>
    <w:rsid w:val="00F56E6F"/>
    <w:rsid w:val="00F57C63"/>
    <w:rsid w:val="00F608B8"/>
    <w:rsid w:val="00F60A6B"/>
    <w:rsid w:val="00F60DD5"/>
    <w:rsid w:val="00F61326"/>
    <w:rsid w:val="00F619F9"/>
    <w:rsid w:val="00F62989"/>
    <w:rsid w:val="00F64F4B"/>
    <w:rsid w:val="00F652E5"/>
    <w:rsid w:val="00F65A62"/>
    <w:rsid w:val="00F65C4A"/>
    <w:rsid w:val="00F65D27"/>
    <w:rsid w:val="00F6624B"/>
    <w:rsid w:val="00F66B2F"/>
    <w:rsid w:val="00F6790B"/>
    <w:rsid w:val="00F67D7F"/>
    <w:rsid w:val="00F67FBA"/>
    <w:rsid w:val="00F70C39"/>
    <w:rsid w:val="00F70F5D"/>
    <w:rsid w:val="00F7101C"/>
    <w:rsid w:val="00F7165A"/>
    <w:rsid w:val="00F7179B"/>
    <w:rsid w:val="00F71B7C"/>
    <w:rsid w:val="00F71F54"/>
    <w:rsid w:val="00F72F6C"/>
    <w:rsid w:val="00F73065"/>
    <w:rsid w:val="00F74A06"/>
    <w:rsid w:val="00F756FA"/>
    <w:rsid w:val="00F758AC"/>
    <w:rsid w:val="00F75EC4"/>
    <w:rsid w:val="00F7632C"/>
    <w:rsid w:val="00F76815"/>
    <w:rsid w:val="00F775CD"/>
    <w:rsid w:val="00F77DC9"/>
    <w:rsid w:val="00F802A1"/>
    <w:rsid w:val="00F814A6"/>
    <w:rsid w:val="00F817F0"/>
    <w:rsid w:val="00F81E8E"/>
    <w:rsid w:val="00F81FBE"/>
    <w:rsid w:val="00F82468"/>
    <w:rsid w:val="00F82E69"/>
    <w:rsid w:val="00F83314"/>
    <w:rsid w:val="00F84056"/>
    <w:rsid w:val="00F846A8"/>
    <w:rsid w:val="00F84E15"/>
    <w:rsid w:val="00F85369"/>
    <w:rsid w:val="00F85EC1"/>
    <w:rsid w:val="00F85F0A"/>
    <w:rsid w:val="00F86052"/>
    <w:rsid w:val="00F86E23"/>
    <w:rsid w:val="00F8781E"/>
    <w:rsid w:val="00F915F2"/>
    <w:rsid w:val="00F91E3E"/>
    <w:rsid w:val="00F92196"/>
    <w:rsid w:val="00F92E04"/>
    <w:rsid w:val="00F94A35"/>
    <w:rsid w:val="00F95DBE"/>
    <w:rsid w:val="00F96066"/>
    <w:rsid w:val="00F9682E"/>
    <w:rsid w:val="00F97D5E"/>
    <w:rsid w:val="00FA0516"/>
    <w:rsid w:val="00FA07BE"/>
    <w:rsid w:val="00FA102F"/>
    <w:rsid w:val="00FA2882"/>
    <w:rsid w:val="00FA37FF"/>
    <w:rsid w:val="00FA3846"/>
    <w:rsid w:val="00FA4146"/>
    <w:rsid w:val="00FA45D8"/>
    <w:rsid w:val="00FA4C4C"/>
    <w:rsid w:val="00FA4E45"/>
    <w:rsid w:val="00FA4EED"/>
    <w:rsid w:val="00FA50C1"/>
    <w:rsid w:val="00FA521F"/>
    <w:rsid w:val="00FA63E3"/>
    <w:rsid w:val="00FA6787"/>
    <w:rsid w:val="00FA6EAC"/>
    <w:rsid w:val="00FA7FA9"/>
    <w:rsid w:val="00FB0A37"/>
    <w:rsid w:val="00FB1D57"/>
    <w:rsid w:val="00FB2289"/>
    <w:rsid w:val="00FB22A6"/>
    <w:rsid w:val="00FB2C27"/>
    <w:rsid w:val="00FB2D94"/>
    <w:rsid w:val="00FB4ABF"/>
    <w:rsid w:val="00FB5344"/>
    <w:rsid w:val="00FB5510"/>
    <w:rsid w:val="00FB61D8"/>
    <w:rsid w:val="00FB6960"/>
    <w:rsid w:val="00FB6C4A"/>
    <w:rsid w:val="00FB6CCD"/>
    <w:rsid w:val="00FB6E7A"/>
    <w:rsid w:val="00FC0A77"/>
    <w:rsid w:val="00FC191E"/>
    <w:rsid w:val="00FC2591"/>
    <w:rsid w:val="00FC3164"/>
    <w:rsid w:val="00FC5334"/>
    <w:rsid w:val="00FC6716"/>
    <w:rsid w:val="00FD0C2B"/>
    <w:rsid w:val="00FD0F99"/>
    <w:rsid w:val="00FD1A1C"/>
    <w:rsid w:val="00FD1BE8"/>
    <w:rsid w:val="00FD2C1A"/>
    <w:rsid w:val="00FD3323"/>
    <w:rsid w:val="00FD5339"/>
    <w:rsid w:val="00FD595A"/>
    <w:rsid w:val="00FD667F"/>
    <w:rsid w:val="00FD76A7"/>
    <w:rsid w:val="00FD79C6"/>
    <w:rsid w:val="00FE1271"/>
    <w:rsid w:val="00FE1A48"/>
    <w:rsid w:val="00FE1ABE"/>
    <w:rsid w:val="00FE20AF"/>
    <w:rsid w:val="00FE2994"/>
    <w:rsid w:val="00FE4903"/>
    <w:rsid w:val="00FE492C"/>
    <w:rsid w:val="00FE4CFD"/>
    <w:rsid w:val="00FE4E9E"/>
    <w:rsid w:val="00FE5ACC"/>
    <w:rsid w:val="00FE7F52"/>
    <w:rsid w:val="00FF0018"/>
    <w:rsid w:val="00FF12BE"/>
    <w:rsid w:val="00FF2238"/>
    <w:rsid w:val="00FF2A90"/>
    <w:rsid w:val="00FF34AA"/>
    <w:rsid w:val="00FF420B"/>
    <w:rsid w:val="00FF44F9"/>
    <w:rsid w:val="00FF4AB1"/>
    <w:rsid w:val="00FF6A99"/>
    <w:rsid w:val="00FF7123"/>
    <w:rsid w:val="00FF77BE"/>
    <w:rsid w:val="00FF7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B16ED4"/>
  <w15:docId w15:val="{BC9A6027-FD36-43DB-9333-E9ED72DB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ED7"/>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DA3197"/>
    <w:pPr>
      <w:spacing w:after="0" w:line="240" w:lineRule="auto"/>
      <w:ind w:firstLine="720"/>
      <w:jc w:val="both"/>
    </w:pPr>
    <w:rPr>
      <w:rFonts w:cs="Times New Roman"/>
      <w:sz w:val="24"/>
      <w:szCs w:val="24"/>
      <w:lang w:eastAsia="ru-RU"/>
    </w:rPr>
  </w:style>
  <w:style w:type="character" w:customStyle="1" w:styleId="20">
    <w:name w:val="Основной текст с отступом 2 Знак"/>
    <w:basedOn w:val="a0"/>
    <w:link w:val="2"/>
    <w:uiPriority w:val="99"/>
    <w:locked/>
    <w:rsid w:val="00DA3197"/>
    <w:rPr>
      <w:rFonts w:ascii="Times New Roman" w:hAnsi="Times New Roman" w:cs="Times New Roman"/>
      <w:sz w:val="24"/>
      <w:szCs w:val="24"/>
      <w:lang w:eastAsia="ru-RU"/>
    </w:rPr>
  </w:style>
  <w:style w:type="paragraph" w:styleId="a3">
    <w:name w:val="List Paragraph"/>
    <w:basedOn w:val="a"/>
    <w:uiPriority w:val="99"/>
    <w:qFormat/>
    <w:rsid w:val="00B66454"/>
    <w:pPr>
      <w:ind w:left="720"/>
    </w:pPr>
  </w:style>
  <w:style w:type="paragraph" w:styleId="a4">
    <w:name w:val="header"/>
    <w:basedOn w:val="a"/>
    <w:link w:val="a5"/>
    <w:uiPriority w:val="99"/>
    <w:rsid w:val="006544D4"/>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6544D4"/>
  </w:style>
  <w:style w:type="paragraph" w:styleId="a6">
    <w:name w:val="footer"/>
    <w:basedOn w:val="a"/>
    <w:link w:val="a7"/>
    <w:uiPriority w:val="99"/>
    <w:rsid w:val="006544D4"/>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6544D4"/>
  </w:style>
  <w:style w:type="paragraph" w:styleId="a8">
    <w:name w:val="Balloon Text"/>
    <w:basedOn w:val="a"/>
    <w:link w:val="a9"/>
    <w:uiPriority w:val="99"/>
    <w:semiHidden/>
    <w:unhideWhenUsed/>
    <w:rsid w:val="0005636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56369"/>
    <w:rPr>
      <w:rFonts w:ascii="Tahoma" w:hAnsi="Tahoma" w:cs="Tahoma"/>
      <w:sz w:val="16"/>
      <w:szCs w:val="16"/>
      <w:lang w:eastAsia="en-US"/>
    </w:rPr>
  </w:style>
  <w:style w:type="character" w:styleId="aa">
    <w:name w:val="annotation reference"/>
    <w:basedOn w:val="a0"/>
    <w:uiPriority w:val="99"/>
    <w:semiHidden/>
    <w:unhideWhenUsed/>
    <w:rsid w:val="007F1FEC"/>
    <w:rPr>
      <w:sz w:val="16"/>
      <w:szCs w:val="16"/>
    </w:rPr>
  </w:style>
  <w:style w:type="paragraph" w:styleId="ab">
    <w:name w:val="annotation text"/>
    <w:basedOn w:val="a"/>
    <w:link w:val="ac"/>
    <w:uiPriority w:val="99"/>
    <w:semiHidden/>
    <w:unhideWhenUsed/>
    <w:rsid w:val="007F1FEC"/>
    <w:pPr>
      <w:spacing w:line="240" w:lineRule="auto"/>
    </w:pPr>
    <w:rPr>
      <w:sz w:val="20"/>
      <w:szCs w:val="20"/>
    </w:rPr>
  </w:style>
  <w:style w:type="character" w:customStyle="1" w:styleId="ac">
    <w:name w:val="Текст примечания Знак"/>
    <w:basedOn w:val="a0"/>
    <w:link w:val="ab"/>
    <w:uiPriority w:val="99"/>
    <w:semiHidden/>
    <w:rsid w:val="007F1FEC"/>
    <w:rPr>
      <w:rFonts w:cs="Calibri"/>
      <w:sz w:val="20"/>
      <w:szCs w:val="20"/>
      <w:lang w:eastAsia="en-US"/>
    </w:rPr>
  </w:style>
  <w:style w:type="paragraph" w:styleId="ad">
    <w:name w:val="annotation subject"/>
    <w:basedOn w:val="ab"/>
    <w:next w:val="ab"/>
    <w:link w:val="ae"/>
    <w:uiPriority w:val="99"/>
    <w:semiHidden/>
    <w:unhideWhenUsed/>
    <w:rsid w:val="007F1FEC"/>
    <w:rPr>
      <w:b/>
      <w:bCs/>
    </w:rPr>
  </w:style>
  <w:style w:type="character" w:customStyle="1" w:styleId="ae">
    <w:name w:val="Тема примечания Знак"/>
    <w:basedOn w:val="ac"/>
    <w:link w:val="ad"/>
    <w:uiPriority w:val="99"/>
    <w:semiHidden/>
    <w:rsid w:val="007F1FEC"/>
    <w:rPr>
      <w:rFonts w:cs="Calibri"/>
      <w:b/>
      <w:bCs/>
      <w:sz w:val="20"/>
      <w:szCs w:val="20"/>
      <w:lang w:eastAsia="en-US"/>
    </w:rPr>
  </w:style>
  <w:style w:type="paragraph" w:customStyle="1" w:styleId="ConsPlusNormal">
    <w:name w:val="ConsPlusNormal"/>
    <w:link w:val="ConsPlusNormal0"/>
    <w:rsid w:val="00676C87"/>
    <w:pPr>
      <w:widowControl w:val="0"/>
      <w:autoSpaceDE w:val="0"/>
      <w:autoSpaceDN w:val="0"/>
      <w:adjustRightInd w:val="0"/>
      <w:ind w:firstLine="720"/>
    </w:pPr>
    <w:rPr>
      <w:rFonts w:ascii="Arial" w:eastAsia="Times New Roman" w:hAnsi="Arial" w:cs="Arial"/>
      <w:sz w:val="20"/>
      <w:szCs w:val="20"/>
    </w:rPr>
  </w:style>
  <w:style w:type="paragraph" w:styleId="af">
    <w:name w:val="Revision"/>
    <w:hidden/>
    <w:uiPriority w:val="99"/>
    <w:semiHidden/>
    <w:rsid w:val="00B362B0"/>
    <w:rPr>
      <w:rFonts w:cs="Calibri"/>
      <w:lang w:eastAsia="en-US"/>
    </w:rPr>
  </w:style>
  <w:style w:type="character" w:styleId="af0">
    <w:name w:val="Hyperlink"/>
    <w:basedOn w:val="a0"/>
    <w:uiPriority w:val="99"/>
    <w:unhideWhenUsed/>
    <w:rsid w:val="004F31A0"/>
    <w:rPr>
      <w:color w:val="0000FF" w:themeColor="hyperlink"/>
      <w:u w:val="single"/>
    </w:rPr>
  </w:style>
  <w:style w:type="character" w:customStyle="1" w:styleId="ConsPlusNormal0">
    <w:name w:val="ConsPlusNormal Знак"/>
    <w:link w:val="ConsPlusNormal"/>
    <w:locked/>
    <w:rsid w:val="00784D2C"/>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14434">
      <w:bodyDiv w:val="1"/>
      <w:marLeft w:val="0"/>
      <w:marRight w:val="0"/>
      <w:marTop w:val="0"/>
      <w:marBottom w:val="0"/>
      <w:divBdr>
        <w:top w:val="none" w:sz="0" w:space="0" w:color="auto"/>
        <w:left w:val="none" w:sz="0" w:space="0" w:color="auto"/>
        <w:bottom w:val="none" w:sz="0" w:space="0" w:color="auto"/>
        <w:right w:val="none" w:sz="0" w:space="0" w:color="auto"/>
      </w:divBdr>
    </w:div>
    <w:div w:id="441920060">
      <w:bodyDiv w:val="1"/>
      <w:marLeft w:val="0"/>
      <w:marRight w:val="0"/>
      <w:marTop w:val="0"/>
      <w:marBottom w:val="0"/>
      <w:divBdr>
        <w:top w:val="none" w:sz="0" w:space="0" w:color="auto"/>
        <w:left w:val="none" w:sz="0" w:space="0" w:color="auto"/>
        <w:bottom w:val="none" w:sz="0" w:space="0" w:color="auto"/>
        <w:right w:val="none" w:sz="0" w:space="0" w:color="auto"/>
      </w:divBdr>
    </w:div>
    <w:div w:id="475757267">
      <w:bodyDiv w:val="1"/>
      <w:marLeft w:val="0"/>
      <w:marRight w:val="0"/>
      <w:marTop w:val="0"/>
      <w:marBottom w:val="0"/>
      <w:divBdr>
        <w:top w:val="none" w:sz="0" w:space="0" w:color="auto"/>
        <w:left w:val="none" w:sz="0" w:space="0" w:color="auto"/>
        <w:bottom w:val="none" w:sz="0" w:space="0" w:color="auto"/>
        <w:right w:val="none" w:sz="0" w:space="0" w:color="auto"/>
      </w:divBdr>
    </w:div>
    <w:div w:id="796608501">
      <w:bodyDiv w:val="1"/>
      <w:marLeft w:val="0"/>
      <w:marRight w:val="0"/>
      <w:marTop w:val="0"/>
      <w:marBottom w:val="0"/>
      <w:divBdr>
        <w:top w:val="none" w:sz="0" w:space="0" w:color="auto"/>
        <w:left w:val="none" w:sz="0" w:space="0" w:color="auto"/>
        <w:bottom w:val="none" w:sz="0" w:space="0" w:color="auto"/>
        <w:right w:val="none" w:sz="0" w:space="0" w:color="auto"/>
      </w:divBdr>
    </w:div>
    <w:div w:id="1165507736">
      <w:bodyDiv w:val="1"/>
      <w:marLeft w:val="0"/>
      <w:marRight w:val="0"/>
      <w:marTop w:val="0"/>
      <w:marBottom w:val="0"/>
      <w:divBdr>
        <w:top w:val="none" w:sz="0" w:space="0" w:color="auto"/>
        <w:left w:val="none" w:sz="0" w:space="0" w:color="auto"/>
        <w:bottom w:val="none" w:sz="0" w:space="0" w:color="auto"/>
        <w:right w:val="none" w:sz="0" w:space="0" w:color="auto"/>
      </w:divBdr>
    </w:div>
    <w:div w:id="1249578095">
      <w:bodyDiv w:val="1"/>
      <w:marLeft w:val="0"/>
      <w:marRight w:val="0"/>
      <w:marTop w:val="0"/>
      <w:marBottom w:val="0"/>
      <w:divBdr>
        <w:top w:val="none" w:sz="0" w:space="0" w:color="auto"/>
        <w:left w:val="none" w:sz="0" w:space="0" w:color="auto"/>
        <w:bottom w:val="none" w:sz="0" w:space="0" w:color="auto"/>
        <w:right w:val="none" w:sz="0" w:space="0" w:color="auto"/>
      </w:divBdr>
    </w:div>
    <w:div w:id="1508520806">
      <w:bodyDiv w:val="1"/>
      <w:marLeft w:val="0"/>
      <w:marRight w:val="0"/>
      <w:marTop w:val="0"/>
      <w:marBottom w:val="0"/>
      <w:divBdr>
        <w:top w:val="none" w:sz="0" w:space="0" w:color="auto"/>
        <w:left w:val="none" w:sz="0" w:space="0" w:color="auto"/>
        <w:bottom w:val="none" w:sz="0" w:space="0" w:color="auto"/>
        <w:right w:val="none" w:sz="0" w:space="0" w:color="auto"/>
      </w:divBdr>
    </w:div>
    <w:div w:id="1560702058">
      <w:bodyDiv w:val="1"/>
      <w:marLeft w:val="0"/>
      <w:marRight w:val="0"/>
      <w:marTop w:val="0"/>
      <w:marBottom w:val="0"/>
      <w:divBdr>
        <w:top w:val="none" w:sz="0" w:space="0" w:color="auto"/>
        <w:left w:val="none" w:sz="0" w:space="0" w:color="auto"/>
        <w:bottom w:val="none" w:sz="0" w:space="0" w:color="auto"/>
        <w:right w:val="none" w:sz="0" w:space="0" w:color="auto"/>
      </w:divBdr>
    </w:div>
    <w:div w:id="1807620054">
      <w:bodyDiv w:val="1"/>
      <w:marLeft w:val="0"/>
      <w:marRight w:val="0"/>
      <w:marTop w:val="0"/>
      <w:marBottom w:val="0"/>
      <w:divBdr>
        <w:top w:val="none" w:sz="0" w:space="0" w:color="auto"/>
        <w:left w:val="none" w:sz="0" w:space="0" w:color="auto"/>
        <w:bottom w:val="none" w:sz="0" w:space="0" w:color="auto"/>
        <w:right w:val="none" w:sz="0" w:space="0" w:color="auto"/>
      </w:divBdr>
      <w:divsChild>
        <w:div w:id="35739373">
          <w:marLeft w:val="0"/>
          <w:marRight w:val="0"/>
          <w:marTop w:val="0"/>
          <w:marBottom w:val="0"/>
          <w:divBdr>
            <w:top w:val="none" w:sz="0" w:space="0" w:color="auto"/>
            <w:left w:val="none" w:sz="0" w:space="0" w:color="auto"/>
            <w:bottom w:val="none" w:sz="0" w:space="0" w:color="auto"/>
            <w:right w:val="none" w:sz="0" w:space="0" w:color="auto"/>
          </w:divBdr>
        </w:div>
      </w:divsChild>
    </w:div>
    <w:div w:id="1997028927">
      <w:bodyDiv w:val="1"/>
      <w:marLeft w:val="0"/>
      <w:marRight w:val="0"/>
      <w:marTop w:val="0"/>
      <w:marBottom w:val="0"/>
      <w:divBdr>
        <w:top w:val="none" w:sz="0" w:space="0" w:color="auto"/>
        <w:left w:val="none" w:sz="0" w:space="0" w:color="auto"/>
        <w:bottom w:val="none" w:sz="0" w:space="0" w:color="auto"/>
        <w:right w:val="none" w:sz="0" w:space="0" w:color="auto"/>
      </w:divBdr>
    </w:div>
    <w:div w:id="209993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1A4BACCF115888C56AB1F1920D97A3310C28773375903B3FB7233486E47F512E269A2D1FDA769DA239AEDRDgCI" TargetMode="External"/><Relationship Id="rId13" Type="http://schemas.openxmlformats.org/officeDocument/2006/relationships/hyperlink" Target="consultantplus://offline/ref=A1A4BACCF115888C56AB1F1920D97A3310C28773375903B3FB7233486E47F512E269A2D1FDA769DA249EE9RDgFI" TargetMode="External"/><Relationship Id="rId18" Type="http://schemas.openxmlformats.org/officeDocument/2006/relationships/hyperlink" Target="consultantplus://offline/ref=318FA4935CC4EA1D9271FFC017C18FE2C0944BFE6CCA58DC8FA7C4A88ED51544F73EE8E6742C412EA9BDB29EB3F6E6DE4319CD1D3E3D1D49216AC7sCh7D" TargetMode="External"/><Relationship Id="rId26" Type="http://schemas.openxmlformats.org/officeDocument/2006/relationships/hyperlink" Target="consultantplus://offline/ref=318FA4935CC4EA1D9271FFC017C18FE2C0944BFE6BC958DD8FAE99A2868C1946F031B7F173654D2FA9BDBE9CB0A9E3CB5241C11F23221C573D68C6CFs3h9D" TargetMode="External"/><Relationship Id="rId39" Type="http://schemas.openxmlformats.org/officeDocument/2006/relationships/hyperlink" Target="consultantplus://offline/ref=318FA4935CC4EA1D9271E1CD01ADD1EBCA9F15FB6ECE5A8DDBF89FF5D9DC1F13A271E9A831225E2FA9A3B89FB9sAhBD" TargetMode="External"/><Relationship Id="rId3" Type="http://schemas.openxmlformats.org/officeDocument/2006/relationships/styles" Target="styles.xml"/><Relationship Id="rId21" Type="http://schemas.openxmlformats.org/officeDocument/2006/relationships/hyperlink" Target="consultantplus://offline/ref=318FA4935CC4EA1D9271FFC017C18FE2C0944BFE6BC959DB8EA999A2868C1946F031B7F173654D2FA9BDBB9ABCA9E3CB5241C11F23221C573D68C6CFs3h9D" TargetMode="External"/><Relationship Id="rId34" Type="http://schemas.openxmlformats.org/officeDocument/2006/relationships/hyperlink" Target="consultantplus://offline/ref=318FA4935CC4EA1D9271FFC017C18FE2C0944BFE6DC953D987A7C4A88ED51544F73EE8F474744D2FAAA3BB9FA6A0B79Bs1hFD" TargetMode="External"/><Relationship Id="rId42" Type="http://schemas.openxmlformats.org/officeDocument/2006/relationships/hyperlink" Target="consultantplus://offline/ref=7723DE0575FB94B2D115C5411F4AC3007393184495AC77BBDFD94E65BC17AB977CfDX2H" TargetMode="External"/><Relationship Id="rId7" Type="http://schemas.openxmlformats.org/officeDocument/2006/relationships/endnotes" Target="endnotes.xml"/><Relationship Id="rId12" Type="http://schemas.openxmlformats.org/officeDocument/2006/relationships/hyperlink" Target="consultantplus://offline/ref=A1A4BACCF115888C56AB1F1920D97A3310C28773375903B3FB7233486E47F512E269A2D1FDA769DB229FE8RDgCI" TargetMode="External"/><Relationship Id="rId17" Type="http://schemas.openxmlformats.org/officeDocument/2006/relationships/hyperlink" Target="consultantplus://offline/ref=318FA4935CC4EA1D9271FFC017C18FE2C0944BFE6BC959D287AF99A2868C1946F031B7F173654D2FA9BDBA98BCA9E3CB5241C11F23221C573D68C6CFs3h9D" TargetMode="External"/><Relationship Id="rId25" Type="http://schemas.openxmlformats.org/officeDocument/2006/relationships/hyperlink" Target="consultantplus://offline/ref=318FA4935CC4EA1D9271FFC017C18FE2C0944BFE6BC855D283AB99A2868C1946F031B7F173654D2FA9BDBA98BFA9E3CB5241C11F23221C573D68C6CFs3h9D" TargetMode="External"/><Relationship Id="rId33" Type="http://schemas.openxmlformats.org/officeDocument/2006/relationships/hyperlink" Target="consultantplus://offline/ref=318FA4935CC4EA1D9271E1CD01ADD1EBCB9E1CF268CF5A8DDBF89FF5D9DC1F13A271E9A831225E2FA9A3B89FB9sAhBD" TargetMode="External"/><Relationship Id="rId38" Type="http://schemas.openxmlformats.org/officeDocument/2006/relationships/hyperlink" Target="consultantplus://offline/ref=318FA4935CC4EA1D9271FFC017C18FE2C0944BFE6BC956DA8FA599A2868C1946F031B7F173654D2FA9BDBB9FB8A9E3CB5241C11F23221C573D68C6CFs3h9D" TargetMode="External"/><Relationship Id="rId2" Type="http://schemas.openxmlformats.org/officeDocument/2006/relationships/numbering" Target="numbering.xml"/><Relationship Id="rId16" Type="http://schemas.openxmlformats.org/officeDocument/2006/relationships/hyperlink" Target="consultantplus://offline/ref=318FA4935CC4EA1D9271FFC017C18FE2C0944BFE6DCF54D885A7C4A88ED51544F73EE8E6742C412EA9BCBE9AB3F6E6DE4319CD1D3E3D1D49216AC7sCh7D" TargetMode="External"/><Relationship Id="rId20" Type="http://schemas.openxmlformats.org/officeDocument/2006/relationships/hyperlink" Target="consultantplus://offline/ref=318FA4935CC4EA1D9271E1CD01ADD1EBCA9C15FA6BC95A8DDBF89FF5D9DC1F13A271E9A831225E2FA9A3B89FB9sAhBD" TargetMode="External"/><Relationship Id="rId29" Type="http://schemas.openxmlformats.org/officeDocument/2006/relationships/hyperlink" Target="consultantplus://offline/ref=318FA4935CC4EA1D9271FFC017C18FE2C0944BFE6BC958DD8FAF99A2868C1946F031B7F173654D2FA9BDBB9DBFA9E3CB5241C11F23221C573D68C6CFs3h9D" TargetMode="External"/><Relationship Id="rId41" Type="http://schemas.openxmlformats.org/officeDocument/2006/relationships/hyperlink" Target="consultantplus://offline/ref=318FA4935CC4EA1D9271FFC017C18FE2C0944BFE62C956DE82A7C4A88ED51544F73EE8E6742C412EA9BDBB9DB3F6E6DE4319CD1D3E3D1D49216AC7sCh7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1A4BACCF115888C56AB1F1920D97A3310C28773375903B3FB7233486E47F512E269A2D1FDA769DA239FECRDgFI" TargetMode="External"/><Relationship Id="rId24" Type="http://schemas.openxmlformats.org/officeDocument/2006/relationships/hyperlink" Target="consultantplus://offline/ref=318FA4935CC4EA1D9271FFC017C18FE2C0944BFE6CCF54D381A7C4A88ED51544F73EE8E6742C412EA9BDBF97B3F6E6DE4319CD1D3E3D1D49216AC7sCh7D" TargetMode="External"/><Relationship Id="rId32" Type="http://schemas.openxmlformats.org/officeDocument/2006/relationships/hyperlink" Target="consultantplus://offline/ref=318FA4935CC4EA1D9271FFC017C18FE2C0944BFE6DC950DC87A7C4A88ED51544F73EE8E6742C412EA9BDBC96B3F6E6DE4319CD1D3E3D1D49216AC7sCh7D" TargetMode="External"/><Relationship Id="rId37" Type="http://schemas.openxmlformats.org/officeDocument/2006/relationships/hyperlink" Target="consultantplus://offline/ref=318FA4935CC4EA1D9271E1CD01ADD1EBCA9F15FB6ECE5A8DDBF89FF5D9DC1F13A271E9A831225E2FA9A3B89FB9sAhBD" TargetMode="External"/><Relationship Id="rId40" Type="http://schemas.openxmlformats.org/officeDocument/2006/relationships/hyperlink" Target="consultantplus://offline/ref=318FA4935CC4EA1D9271E1CD01ADD1EBC09A1CF469C30787D3A193F7DED34016B760B1A4333F412EB7BFBA9EsBh1D"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318FA4935CC4EA1D9271FFC017C18FE2C0944BFE63CB50D985A7C4A88ED51544F73EE8E6742C412EA9BFBE9BB3F6E6DE4319CD1D3E3D1D49216AC7sCh7D" TargetMode="External"/><Relationship Id="rId23" Type="http://schemas.openxmlformats.org/officeDocument/2006/relationships/hyperlink" Target="consultantplus://offline/ref=318FA4935CC4EA1D9271FFC017C18FE2C0944BFE6BC959DB8EA999A2868C1946F031B7F173654D2FA9BDBB9ABCA9E3CB5241C11F23221C573D68C6CFs3h9D" TargetMode="External"/><Relationship Id="rId28" Type="http://schemas.openxmlformats.org/officeDocument/2006/relationships/hyperlink" Target="consultantplus://offline/ref=318FA4935CC4EA1D9271E1CD01ADD1EBCA9F16F568C15A8DDBF89FF5D9DC1F13A271E9A831225E2FA9A3B89FB9sAhBD" TargetMode="External"/><Relationship Id="rId36" Type="http://schemas.openxmlformats.org/officeDocument/2006/relationships/hyperlink" Target="consultantplus://offline/ref=318FA4935CC4EA1D9271FFC017C18FE2C0944BFE6BC956DA8FA599A2868C1946F031B7F173654D2FA9BDBB9FB8A9E3CB5241C11F23221C573D68C6CFs3h9D" TargetMode="External"/><Relationship Id="rId10" Type="http://schemas.openxmlformats.org/officeDocument/2006/relationships/hyperlink" Target="consultantplus://offline/ref=A1A4BACCF115888C56AB1F1920D97A3310C28773375903B3FB7233486E47F512E269A2D1FDA769DE2B9DEFRDg9I" TargetMode="External"/><Relationship Id="rId19" Type="http://schemas.openxmlformats.org/officeDocument/2006/relationships/hyperlink" Target="consultantplus://offline/ref=318FA4935CC4EA1D9271FFC017C18FE2C0944BFE6BC958DD8FAF99A2868C1946F031B7F173654D2FA9BDBB9DBFA9E3CB5241C11F23221C573D68C6CFs3h9D" TargetMode="External"/><Relationship Id="rId31" Type="http://schemas.openxmlformats.org/officeDocument/2006/relationships/hyperlink" Target="consultantplus://offline/ref=318FA4935CC4EA1D9271E1CD01ADD1EBCA9D16FA63CD5A8DDBF89FF5D9DC1F13A271E9A831225E2FA9A3B89FB9sAhB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1A4BACCF115888C56AB1F1920D97A3310C28773375903B3FB7233486E47F512E269A2D1FDA769DE2B9AE1RDg5I" TargetMode="External"/><Relationship Id="rId14" Type="http://schemas.openxmlformats.org/officeDocument/2006/relationships/hyperlink" Target="consultantplus://offline/ref=318FA4935CC4EA1D9271FFC017C18FE2C0944BFE6CCF56DA8EA7C4A88ED51544F73EE8E6742C422EA2E9EBDBEDAFB6990815CC00223C1Cs5hED" TargetMode="External"/><Relationship Id="rId22" Type="http://schemas.openxmlformats.org/officeDocument/2006/relationships/hyperlink" Target="consultantplus://offline/ref=318FA4935CC4EA1D9271E1CD01ADD1EBCA9C15FA6BC95A8DDBF89FF5D9DC1F13A271E9A831225E2FA9A3B89FB9sAhBD" TargetMode="External"/><Relationship Id="rId27" Type="http://schemas.openxmlformats.org/officeDocument/2006/relationships/hyperlink" Target="consultantplus://offline/ref=318FA4935CC4EA1D9271FFC017C18FE2C0944BFE6DCD50DE86A7C4A88ED51544F73EE8E6742C412EA9BEBE98B3F6E6DE4319CD1D3E3D1D49216AC7sCh7D" TargetMode="External"/><Relationship Id="rId30" Type="http://schemas.openxmlformats.org/officeDocument/2006/relationships/hyperlink" Target="consultantplus://offline/ref=318FA4935CC4EA1D9271FFC017C18FE2C0944BFE6BC958DD8FAB99A2868C1946F031B7F173654D2FA9BDBB99BBA9E3CB5241C11F23221C573D68C6CFs3h9D" TargetMode="External"/><Relationship Id="rId35" Type="http://schemas.openxmlformats.org/officeDocument/2006/relationships/hyperlink" Target="consultantplus://offline/ref=318FA4935CC4EA1D9271E1CD01ADD1EBCA9D1CF06CC15A8DDBF89FF5D9DC1F13A271E9A831225E2FA9A3B89FB9sAhBD" TargetMode="External"/><Relationship Id="rId43"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8DBCC-C6C3-45E5-8456-86953B623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29</Pages>
  <Words>9800</Words>
  <Characters>76836</Characters>
  <Application>Microsoft Office Word</Application>
  <DocSecurity>0</DocSecurity>
  <Lines>640</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86464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Ванаг Катерина Валерьевна</dc:creator>
  <cp:lastModifiedBy>Курицына Елена Викторовна</cp:lastModifiedBy>
  <cp:revision>13</cp:revision>
  <cp:lastPrinted>2020-10-19T07:58:00Z</cp:lastPrinted>
  <dcterms:created xsi:type="dcterms:W3CDTF">2020-10-19T08:01:00Z</dcterms:created>
  <dcterms:modified xsi:type="dcterms:W3CDTF">2020-10-19T08:12:00Z</dcterms:modified>
</cp:coreProperties>
</file>